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page" w:horzAnchor="page" w:tblpX="2600" w:tblpY="5116"/>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0037DA" w:rsidRPr="00795E2F" w:rsidTr="000037DA">
        <w:trPr>
          <w:trHeight w:val="703"/>
        </w:trPr>
        <w:tc>
          <w:tcPr>
            <w:tcW w:w="1440" w:type="dxa"/>
            <w:shd w:val="clear" w:color="auto" w:fill="E6E6E6"/>
          </w:tcPr>
          <w:p w:rsidR="000037DA" w:rsidRPr="00795E2F" w:rsidRDefault="000037DA" w:rsidP="000037DA">
            <w:pPr>
              <w:spacing w:line="276" w:lineRule="auto"/>
              <w:jc w:val="both"/>
              <w:rPr>
                <w:rFonts w:ascii="Arial" w:hAnsi="Arial" w:cs="David"/>
                <w:b/>
                <w:szCs w:val="24"/>
                <w:rtl/>
              </w:rPr>
            </w:pPr>
            <w:bookmarkStart w:id="0" w:name="_GoBack"/>
            <w:bookmarkEnd w:id="0"/>
            <w:r w:rsidRPr="00795E2F">
              <w:rPr>
                <w:rFonts w:ascii="Arial" w:hAnsi="Arial" w:cs="David"/>
                <w:b/>
                <w:szCs w:val="24"/>
                <w:rtl/>
              </w:rPr>
              <w:t>משרד</w:t>
            </w:r>
            <w:r w:rsidRPr="00795E2F">
              <w:rPr>
                <w:rFonts w:ascii="Arial" w:hAnsi="Arial" w:cs="David" w:hint="cs"/>
                <w:b/>
                <w:szCs w:val="24"/>
                <w:rtl/>
              </w:rPr>
              <w:t>:</w:t>
            </w:r>
          </w:p>
        </w:tc>
        <w:tc>
          <w:tcPr>
            <w:tcW w:w="2880" w:type="dxa"/>
          </w:tcPr>
          <w:p w:rsidR="000037DA" w:rsidRPr="00795E2F" w:rsidRDefault="000037DA" w:rsidP="000037DA">
            <w:pPr>
              <w:spacing w:line="276" w:lineRule="auto"/>
              <w:jc w:val="both"/>
              <w:rPr>
                <w:rFonts w:ascii="Arial" w:hAnsi="Arial" w:cs="David"/>
                <w:b/>
                <w:szCs w:val="24"/>
                <w:rtl/>
              </w:rPr>
            </w:pPr>
            <w:r w:rsidRPr="00795E2F">
              <w:rPr>
                <w:rFonts w:ascii="Arial" w:hAnsi="Arial" w:cs="David" w:hint="cs"/>
                <w:b/>
                <w:szCs w:val="24"/>
                <w:rtl/>
              </w:rPr>
              <w:t>תחבורה</w:t>
            </w:r>
          </w:p>
        </w:tc>
      </w:tr>
      <w:tr w:rsidR="000037DA" w:rsidRPr="00795E2F" w:rsidTr="000037DA">
        <w:trPr>
          <w:trHeight w:val="361"/>
        </w:trPr>
        <w:tc>
          <w:tcPr>
            <w:tcW w:w="1440" w:type="dxa"/>
            <w:shd w:val="clear" w:color="auto" w:fill="E6E6E6"/>
          </w:tcPr>
          <w:p w:rsidR="000037DA" w:rsidRPr="00795E2F" w:rsidRDefault="000037DA" w:rsidP="000037DA">
            <w:pPr>
              <w:spacing w:line="276" w:lineRule="auto"/>
              <w:jc w:val="both"/>
              <w:rPr>
                <w:rFonts w:ascii="Arial" w:hAnsi="Arial" w:cs="David"/>
                <w:b/>
                <w:szCs w:val="24"/>
                <w:rtl/>
              </w:rPr>
            </w:pPr>
            <w:r w:rsidRPr="00795E2F">
              <w:rPr>
                <w:rFonts w:ascii="Arial" w:hAnsi="Arial" w:cs="David"/>
                <w:b/>
                <w:szCs w:val="24"/>
                <w:rtl/>
              </w:rPr>
              <w:t>יחיד</w:t>
            </w:r>
            <w:r w:rsidRPr="00795E2F">
              <w:rPr>
                <w:rFonts w:ascii="Arial" w:hAnsi="Arial" w:cs="David" w:hint="eastAsia"/>
                <w:b/>
                <w:szCs w:val="24"/>
                <w:rtl/>
              </w:rPr>
              <w:t>ה</w:t>
            </w:r>
            <w:r w:rsidRPr="00795E2F">
              <w:rPr>
                <w:rFonts w:ascii="Arial" w:hAnsi="Arial" w:cs="David"/>
                <w:b/>
                <w:szCs w:val="24"/>
                <w:rtl/>
              </w:rPr>
              <w:t xml:space="preserve"> </w:t>
            </w:r>
            <w:r w:rsidRPr="00795E2F">
              <w:rPr>
                <w:rFonts w:ascii="Arial" w:hAnsi="Arial" w:cs="David" w:hint="eastAsia"/>
                <w:b/>
                <w:szCs w:val="24"/>
                <w:rtl/>
              </w:rPr>
              <w:t>מזמינה</w:t>
            </w:r>
            <w:r w:rsidRPr="00795E2F">
              <w:rPr>
                <w:rFonts w:ascii="Arial" w:hAnsi="Arial" w:cs="David"/>
                <w:b/>
                <w:szCs w:val="24"/>
                <w:rtl/>
              </w:rPr>
              <w:t>:</w:t>
            </w:r>
          </w:p>
        </w:tc>
        <w:tc>
          <w:tcPr>
            <w:tcW w:w="2880" w:type="dxa"/>
          </w:tcPr>
          <w:p w:rsidR="000037DA" w:rsidRPr="00795E2F" w:rsidRDefault="000037DA" w:rsidP="000037DA">
            <w:pPr>
              <w:spacing w:line="276" w:lineRule="auto"/>
              <w:jc w:val="both"/>
              <w:rPr>
                <w:rFonts w:ascii="Arial" w:hAnsi="Arial" w:cs="David"/>
                <w:b/>
                <w:szCs w:val="24"/>
                <w:rtl/>
              </w:rPr>
            </w:pPr>
            <w:proofErr w:type="spellStart"/>
            <w:r w:rsidRPr="00795E2F">
              <w:rPr>
                <w:rFonts w:ascii="Arial" w:hAnsi="Arial" w:cs="David" w:hint="eastAsia"/>
                <w:b/>
                <w:szCs w:val="24"/>
                <w:rtl/>
              </w:rPr>
              <w:t>רת</w:t>
            </w:r>
            <w:r w:rsidRPr="00795E2F">
              <w:rPr>
                <w:rFonts w:ascii="Arial" w:hAnsi="Arial" w:cs="David"/>
                <w:b/>
                <w:szCs w:val="24"/>
                <w:rtl/>
              </w:rPr>
              <w:t>"א</w:t>
            </w:r>
            <w:proofErr w:type="spellEnd"/>
            <w:r w:rsidRPr="00795E2F">
              <w:rPr>
                <w:rFonts w:ascii="Arial" w:hAnsi="Arial" w:cs="David"/>
                <w:b/>
                <w:szCs w:val="24"/>
                <w:rtl/>
              </w:rPr>
              <w:t xml:space="preserve">/אגף </w:t>
            </w:r>
            <w:r w:rsidRPr="00795E2F">
              <w:rPr>
                <w:rFonts w:ascii="Arial" w:hAnsi="Arial" w:cs="David" w:hint="eastAsia"/>
                <w:b/>
                <w:szCs w:val="24"/>
                <w:rtl/>
              </w:rPr>
              <w:t>רישוי</w:t>
            </w:r>
            <w:r w:rsidRPr="00795E2F">
              <w:rPr>
                <w:rFonts w:ascii="Arial" w:hAnsi="Arial" w:cs="David"/>
                <w:b/>
                <w:szCs w:val="24"/>
                <w:rtl/>
              </w:rPr>
              <w:t xml:space="preserve"> </w:t>
            </w:r>
            <w:r w:rsidRPr="00795E2F">
              <w:rPr>
                <w:rFonts w:ascii="Arial" w:hAnsi="Arial" w:cs="David" w:hint="eastAsia"/>
                <w:b/>
                <w:szCs w:val="24"/>
                <w:rtl/>
              </w:rPr>
              <w:t>עובדי</w:t>
            </w:r>
            <w:r w:rsidRPr="00795E2F">
              <w:rPr>
                <w:rFonts w:ascii="Arial" w:hAnsi="Arial" w:cs="David"/>
                <w:b/>
                <w:szCs w:val="24"/>
                <w:rtl/>
              </w:rPr>
              <w:t xml:space="preserve"> </w:t>
            </w:r>
            <w:r w:rsidRPr="00795E2F">
              <w:rPr>
                <w:rFonts w:ascii="Arial" w:hAnsi="Arial" w:cs="David" w:hint="eastAsia"/>
                <w:b/>
                <w:szCs w:val="24"/>
                <w:rtl/>
              </w:rPr>
              <w:t>טיס</w:t>
            </w:r>
          </w:p>
        </w:tc>
      </w:tr>
      <w:tr w:rsidR="000037DA" w:rsidRPr="00795E2F" w:rsidTr="000037DA">
        <w:trPr>
          <w:trHeight w:val="370"/>
        </w:trPr>
        <w:tc>
          <w:tcPr>
            <w:tcW w:w="1440" w:type="dxa"/>
            <w:shd w:val="clear" w:color="auto" w:fill="E6E6E6"/>
          </w:tcPr>
          <w:p w:rsidR="000037DA" w:rsidRPr="00795E2F" w:rsidRDefault="000037DA" w:rsidP="000037DA">
            <w:pPr>
              <w:spacing w:line="276" w:lineRule="auto"/>
              <w:jc w:val="both"/>
              <w:rPr>
                <w:rFonts w:ascii="Arial" w:hAnsi="Arial" w:cs="David"/>
                <w:b/>
                <w:szCs w:val="24"/>
                <w:rtl/>
              </w:rPr>
            </w:pPr>
            <w:r w:rsidRPr="00795E2F">
              <w:rPr>
                <w:rFonts w:ascii="Arial" w:hAnsi="Arial" w:cs="David" w:hint="eastAsia"/>
                <w:b/>
                <w:szCs w:val="24"/>
                <w:rtl/>
              </w:rPr>
              <w:t>תאריך</w:t>
            </w:r>
            <w:r w:rsidRPr="00795E2F">
              <w:rPr>
                <w:rFonts w:ascii="Arial" w:hAnsi="Arial" w:cs="David"/>
                <w:b/>
                <w:szCs w:val="24"/>
                <w:rtl/>
              </w:rPr>
              <w:t>:</w:t>
            </w:r>
          </w:p>
        </w:tc>
        <w:tc>
          <w:tcPr>
            <w:tcW w:w="2880" w:type="dxa"/>
          </w:tcPr>
          <w:p w:rsidR="000037DA" w:rsidRPr="00795E2F" w:rsidRDefault="000B3812" w:rsidP="000037DA">
            <w:pPr>
              <w:spacing w:line="276" w:lineRule="auto"/>
              <w:jc w:val="both"/>
              <w:rPr>
                <w:rFonts w:ascii="Arial" w:hAnsi="Arial" w:cs="David"/>
                <w:b/>
                <w:szCs w:val="24"/>
                <w:rtl/>
              </w:rPr>
            </w:pPr>
            <w:r>
              <w:rPr>
                <w:rFonts w:ascii="Arial" w:hAnsi="Arial" w:cs="David" w:hint="cs"/>
                <w:b/>
                <w:szCs w:val="24"/>
                <w:rtl/>
              </w:rPr>
              <w:t>27/07</w:t>
            </w:r>
            <w:r w:rsidR="000037DA">
              <w:rPr>
                <w:rFonts w:ascii="Arial" w:hAnsi="Arial" w:cs="David" w:hint="cs"/>
                <w:b/>
                <w:szCs w:val="24"/>
                <w:rtl/>
              </w:rPr>
              <w:t xml:space="preserve">/2016 </w:t>
            </w:r>
          </w:p>
        </w:tc>
      </w:tr>
    </w:tbl>
    <w:p w:rsidR="003A4534" w:rsidRDefault="003A4534" w:rsidP="00795E2F">
      <w:pPr>
        <w:jc w:val="both"/>
        <w:rPr>
          <w:rFonts w:ascii="Arial" w:hAnsi="Arial" w:cs="David"/>
          <w:b/>
          <w:szCs w:val="24"/>
          <w:rtl/>
        </w:rPr>
      </w:pPr>
    </w:p>
    <w:p w:rsidR="00795E2F" w:rsidRDefault="00795E2F" w:rsidP="00795E2F">
      <w:pPr>
        <w:jc w:val="both"/>
        <w:rPr>
          <w:rFonts w:ascii="Arial" w:hAnsi="Arial" w:cs="David"/>
          <w:b/>
          <w:szCs w:val="24"/>
          <w:rtl/>
        </w:rPr>
      </w:pPr>
    </w:p>
    <w:p w:rsidR="00795E2F" w:rsidRDefault="00795E2F" w:rsidP="00795E2F">
      <w:pPr>
        <w:jc w:val="both"/>
        <w:rPr>
          <w:rFonts w:ascii="Arial" w:hAnsi="Arial" w:cs="David"/>
          <w:b/>
          <w:szCs w:val="24"/>
          <w:rtl/>
        </w:rPr>
      </w:pPr>
    </w:p>
    <w:p w:rsidR="00795E2F" w:rsidRDefault="00795E2F" w:rsidP="00795E2F">
      <w:pPr>
        <w:jc w:val="both"/>
        <w:rPr>
          <w:rFonts w:ascii="Arial" w:hAnsi="Arial" w:cs="David"/>
          <w:b/>
          <w:szCs w:val="24"/>
          <w:rtl/>
        </w:rPr>
      </w:pPr>
    </w:p>
    <w:p w:rsidR="00795E2F" w:rsidRDefault="00795E2F" w:rsidP="00795E2F">
      <w:pPr>
        <w:jc w:val="both"/>
        <w:rPr>
          <w:rFonts w:ascii="Arial" w:hAnsi="Arial" w:cs="David"/>
          <w:b/>
          <w:szCs w:val="24"/>
          <w:rtl/>
        </w:rPr>
      </w:pPr>
    </w:p>
    <w:p w:rsidR="000037DA" w:rsidRDefault="000037DA" w:rsidP="00795E2F">
      <w:pPr>
        <w:jc w:val="both"/>
        <w:rPr>
          <w:rFonts w:ascii="Arial" w:hAnsi="Arial" w:cs="David"/>
          <w:bCs/>
          <w:sz w:val="28"/>
          <w:szCs w:val="28"/>
          <w:u w:val="single"/>
          <w:rtl/>
        </w:rPr>
      </w:pPr>
    </w:p>
    <w:p w:rsidR="000037DA" w:rsidRDefault="000037DA" w:rsidP="00795E2F">
      <w:pPr>
        <w:jc w:val="both"/>
        <w:rPr>
          <w:rFonts w:ascii="Arial" w:hAnsi="Arial" w:cs="David"/>
          <w:bCs/>
          <w:sz w:val="28"/>
          <w:szCs w:val="28"/>
          <w:u w:val="single"/>
          <w:rtl/>
        </w:rPr>
      </w:pPr>
    </w:p>
    <w:p w:rsidR="000037DA" w:rsidRDefault="000037DA" w:rsidP="00795E2F">
      <w:pPr>
        <w:jc w:val="both"/>
        <w:rPr>
          <w:rFonts w:ascii="Arial" w:hAnsi="Arial" w:cs="David"/>
          <w:bCs/>
          <w:sz w:val="28"/>
          <w:szCs w:val="28"/>
          <w:u w:val="single"/>
          <w:rtl/>
        </w:rPr>
      </w:pPr>
    </w:p>
    <w:p w:rsidR="000037DA" w:rsidRDefault="000037DA" w:rsidP="00795E2F">
      <w:pPr>
        <w:jc w:val="both"/>
        <w:rPr>
          <w:rFonts w:ascii="Arial" w:hAnsi="Arial" w:cs="David"/>
          <w:bCs/>
          <w:sz w:val="28"/>
          <w:szCs w:val="28"/>
          <w:u w:val="single"/>
          <w:rtl/>
        </w:rPr>
      </w:pPr>
    </w:p>
    <w:p w:rsidR="000037DA" w:rsidRDefault="000037DA" w:rsidP="00795E2F">
      <w:pPr>
        <w:jc w:val="both"/>
        <w:rPr>
          <w:rFonts w:ascii="Arial" w:hAnsi="Arial" w:cs="David"/>
          <w:bCs/>
          <w:sz w:val="28"/>
          <w:szCs w:val="28"/>
          <w:u w:val="single"/>
          <w:rtl/>
        </w:rPr>
      </w:pPr>
    </w:p>
    <w:p w:rsidR="000037DA" w:rsidRDefault="000037DA" w:rsidP="00795E2F">
      <w:pPr>
        <w:jc w:val="both"/>
        <w:rPr>
          <w:rFonts w:ascii="Arial" w:hAnsi="Arial" w:cs="David"/>
          <w:bCs/>
          <w:sz w:val="28"/>
          <w:szCs w:val="28"/>
          <w:u w:val="single"/>
          <w:rtl/>
        </w:rPr>
      </w:pPr>
    </w:p>
    <w:p w:rsidR="003A4534" w:rsidRPr="00606EBE" w:rsidRDefault="003A4534" w:rsidP="000037DA">
      <w:pPr>
        <w:jc w:val="both"/>
        <w:rPr>
          <w:rFonts w:ascii="Arial" w:hAnsi="Arial" w:cs="David"/>
          <w:bCs/>
          <w:sz w:val="28"/>
          <w:szCs w:val="28"/>
          <w:u w:val="single"/>
          <w:rtl/>
        </w:rPr>
      </w:pPr>
      <w:r w:rsidRPr="00606EBE">
        <w:rPr>
          <w:rFonts w:ascii="Arial" w:hAnsi="Arial" w:cs="David"/>
          <w:bCs/>
          <w:sz w:val="28"/>
          <w:szCs w:val="28"/>
          <w:u w:val="single"/>
          <w:rtl/>
        </w:rPr>
        <w:t xml:space="preserve">אל: </w:t>
      </w:r>
      <w:r w:rsidRPr="00606EBE">
        <w:rPr>
          <w:rFonts w:ascii="Arial" w:hAnsi="Arial" w:cs="David" w:hint="eastAsia"/>
          <w:bCs/>
          <w:sz w:val="28"/>
          <w:szCs w:val="28"/>
          <w:u w:val="single"/>
          <w:rtl/>
        </w:rPr>
        <w:t>ועדת</w:t>
      </w:r>
      <w:r w:rsidRPr="00606EBE">
        <w:rPr>
          <w:rFonts w:ascii="Arial" w:hAnsi="Arial" w:cs="David"/>
          <w:bCs/>
          <w:sz w:val="28"/>
          <w:szCs w:val="28"/>
          <w:u w:val="single"/>
          <w:rtl/>
        </w:rPr>
        <w:t xml:space="preserve"> המכרזים </w:t>
      </w:r>
      <w:r w:rsidR="00211B1F" w:rsidRPr="00606EBE">
        <w:rPr>
          <w:rFonts w:ascii="Arial" w:hAnsi="Arial" w:cs="David"/>
          <w:bCs/>
          <w:sz w:val="28"/>
          <w:szCs w:val="28"/>
          <w:u w:val="single"/>
          <w:rtl/>
        </w:rPr>
        <w:t xml:space="preserve">, רשות התעופה האזרחית </w:t>
      </w:r>
    </w:p>
    <w:p w:rsidR="0021757D" w:rsidRPr="00795E2F" w:rsidRDefault="0021757D" w:rsidP="00795E2F">
      <w:pPr>
        <w:jc w:val="both"/>
        <w:rPr>
          <w:rFonts w:ascii="Arial" w:hAnsi="Arial" w:cs="David"/>
          <w:bCs/>
          <w:szCs w:val="24"/>
          <w:rtl/>
        </w:rPr>
      </w:pPr>
    </w:p>
    <w:p w:rsidR="0021757D" w:rsidRPr="00795E2F" w:rsidRDefault="0021757D" w:rsidP="00795E2F">
      <w:pPr>
        <w:jc w:val="both"/>
        <w:rPr>
          <w:rFonts w:ascii="Arial" w:hAnsi="Arial" w:cs="David"/>
          <w:bCs/>
          <w:szCs w:val="24"/>
          <w:rtl/>
        </w:rPr>
      </w:pPr>
    </w:p>
    <w:p w:rsidR="0021757D" w:rsidRPr="00795E2F" w:rsidRDefault="0021757D" w:rsidP="00795E2F">
      <w:pPr>
        <w:jc w:val="both"/>
        <w:rPr>
          <w:rFonts w:ascii="Arial" w:hAnsi="Arial" w:cs="David"/>
          <w:bCs/>
          <w:szCs w:val="24"/>
          <w:rtl/>
        </w:rPr>
      </w:pPr>
    </w:p>
    <w:p w:rsidR="003A4534" w:rsidRPr="00606EBE" w:rsidRDefault="003A4534" w:rsidP="00795E2F">
      <w:pPr>
        <w:jc w:val="center"/>
        <w:rPr>
          <w:rFonts w:ascii="Arial" w:hAnsi="Arial" w:cs="David"/>
          <w:bCs/>
          <w:sz w:val="28"/>
          <w:szCs w:val="28"/>
          <w:u w:val="single"/>
          <w:rtl/>
        </w:rPr>
      </w:pPr>
      <w:r w:rsidRPr="00606EBE">
        <w:rPr>
          <w:rFonts w:ascii="Arial" w:hAnsi="Arial" w:cs="David" w:hint="eastAsia"/>
          <w:bCs/>
          <w:sz w:val="28"/>
          <w:szCs w:val="28"/>
          <w:rtl/>
        </w:rPr>
        <w:t>הנדון</w:t>
      </w:r>
      <w:r w:rsidRPr="00606EBE">
        <w:rPr>
          <w:rFonts w:ascii="Arial" w:hAnsi="Arial" w:cs="David"/>
          <w:bCs/>
          <w:sz w:val="28"/>
          <w:szCs w:val="28"/>
          <w:rtl/>
        </w:rPr>
        <w:t xml:space="preserve">: </w:t>
      </w:r>
      <w:r w:rsidRPr="00606EBE">
        <w:rPr>
          <w:rFonts w:ascii="Arial" w:hAnsi="Arial" w:cs="David" w:hint="eastAsia"/>
          <w:bCs/>
          <w:sz w:val="28"/>
          <w:szCs w:val="28"/>
          <w:u w:val="single"/>
          <w:rtl/>
        </w:rPr>
        <w:t>חוות</w:t>
      </w:r>
      <w:r w:rsidRPr="00606EBE">
        <w:rPr>
          <w:rFonts w:ascii="Arial" w:hAnsi="Arial" w:cs="David"/>
          <w:bCs/>
          <w:sz w:val="28"/>
          <w:szCs w:val="28"/>
          <w:u w:val="single"/>
          <w:rtl/>
        </w:rPr>
        <w:t xml:space="preserve"> </w:t>
      </w:r>
      <w:r w:rsidRPr="00606EBE">
        <w:rPr>
          <w:rFonts w:ascii="Arial" w:hAnsi="Arial" w:cs="David" w:hint="eastAsia"/>
          <w:bCs/>
          <w:sz w:val="28"/>
          <w:szCs w:val="28"/>
          <w:u w:val="single"/>
          <w:rtl/>
        </w:rPr>
        <w:t>דעת</w:t>
      </w:r>
      <w:r w:rsidRPr="00606EBE">
        <w:rPr>
          <w:rFonts w:ascii="Arial" w:hAnsi="Arial" w:cs="David"/>
          <w:bCs/>
          <w:sz w:val="28"/>
          <w:szCs w:val="28"/>
          <w:u w:val="single"/>
          <w:rtl/>
        </w:rPr>
        <w:t xml:space="preserve"> </w:t>
      </w:r>
      <w:r w:rsidRPr="00606EBE">
        <w:rPr>
          <w:rFonts w:ascii="Arial" w:hAnsi="Arial" w:cs="David" w:hint="eastAsia"/>
          <w:bCs/>
          <w:sz w:val="28"/>
          <w:szCs w:val="28"/>
          <w:u w:val="single"/>
          <w:rtl/>
        </w:rPr>
        <w:t>מקצועית</w:t>
      </w:r>
      <w:r w:rsidRPr="00606EBE">
        <w:rPr>
          <w:rFonts w:ascii="Arial" w:hAnsi="Arial" w:cs="David"/>
          <w:bCs/>
          <w:sz w:val="28"/>
          <w:szCs w:val="28"/>
          <w:u w:val="single"/>
          <w:rtl/>
        </w:rPr>
        <w:t xml:space="preserve"> </w:t>
      </w:r>
      <w:r w:rsidRPr="00606EBE">
        <w:rPr>
          <w:rFonts w:ascii="Arial" w:hAnsi="Arial" w:cs="David" w:hint="eastAsia"/>
          <w:bCs/>
          <w:sz w:val="28"/>
          <w:szCs w:val="28"/>
          <w:u w:val="single"/>
          <w:rtl/>
        </w:rPr>
        <w:t>במסגרת</w:t>
      </w:r>
      <w:r w:rsidRPr="00606EBE">
        <w:rPr>
          <w:rFonts w:ascii="Arial" w:hAnsi="Arial" w:cs="David"/>
          <w:bCs/>
          <w:sz w:val="28"/>
          <w:szCs w:val="28"/>
          <w:u w:val="single"/>
          <w:rtl/>
        </w:rPr>
        <w:t xml:space="preserve"> </w:t>
      </w:r>
      <w:r w:rsidRPr="00606EBE">
        <w:rPr>
          <w:rFonts w:ascii="Arial" w:hAnsi="Arial" w:cs="David" w:hint="eastAsia"/>
          <w:bCs/>
          <w:sz w:val="28"/>
          <w:szCs w:val="28"/>
          <w:u w:val="single"/>
          <w:rtl/>
        </w:rPr>
        <w:t>כוונה</w:t>
      </w:r>
      <w:r w:rsidRPr="00606EBE">
        <w:rPr>
          <w:rFonts w:ascii="Arial" w:hAnsi="Arial" w:cs="David"/>
          <w:bCs/>
          <w:sz w:val="28"/>
          <w:szCs w:val="28"/>
          <w:u w:val="single"/>
          <w:rtl/>
        </w:rPr>
        <w:t xml:space="preserve"> </w:t>
      </w:r>
      <w:r w:rsidRPr="00606EBE">
        <w:rPr>
          <w:rFonts w:ascii="Arial" w:hAnsi="Arial" w:cs="David" w:hint="eastAsia"/>
          <w:bCs/>
          <w:sz w:val="28"/>
          <w:szCs w:val="28"/>
          <w:u w:val="single"/>
          <w:rtl/>
        </w:rPr>
        <w:t>להתקשר</w:t>
      </w:r>
      <w:r w:rsidRPr="00606EBE">
        <w:rPr>
          <w:rFonts w:ascii="Arial" w:hAnsi="Arial" w:cs="David"/>
          <w:bCs/>
          <w:sz w:val="28"/>
          <w:szCs w:val="28"/>
          <w:u w:val="single"/>
          <w:rtl/>
        </w:rPr>
        <w:t xml:space="preserve"> </w:t>
      </w:r>
      <w:r w:rsidRPr="00606EBE">
        <w:rPr>
          <w:rFonts w:ascii="Arial" w:hAnsi="Arial" w:cs="David" w:hint="eastAsia"/>
          <w:bCs/>
          <w:sz w:val="28"/>
          <w:szCs w:val="28"/>
          <w:u w:val="single"/>
          <w:rtl/>
        </w:rPr>
        <w:t>עם</w:t>
      </w:r>
      <w:r w:rsidRPr="00606EBE">
        <w:rPr>
          <w:rFonts w:ascii="Arial" w:hAnsi="Arial" w:cs="David"/>
          <w:bCs/>
          <w:sz w:val="28"/>
          <w:szCs w:val="28"/>
          <w:u w:val="single"/>
          <w:rtl/>
        </w:rPr>
        <w:t xml:space="preserve"> </w:t>
      </w:r>
      <w:r w:rsidRPr="00606EBE">
        <w:rPr>
          <w:rFonts w:ascii="Arial" w:hAnsi="Arial" w:cs="David" w:hint="eastAsia"/>
          <w:bCs/>
          <w:sz w:val="28"/>
          <w:szCs w:val="28"/>
          <w:u w:val="single"/>
          <w:rtl/>
        </w:rPr>
        <w:t>ספק</w:t>
      </w:r>
      <w:r w:rsidRPr="00606EBE">
        <w:rPr>
          <w:rFonts w:ascii="Arial" w:hAnsi="Arial" w:cs="David"/>
          <w:bCs/>
          <w:sz w:val="28"/>
          <w:szCs w:val="28"/>
          <w:u w:val="single"/>
          <w:rtl/>
        </w:rPr>
        <w:t xml:space="preserve"> </w:t>
      </w:r>
      <w:r w:rsidRPr="00606EBE">
        <w:rPr>
          <w:rFonts w:ascii="Arial" w:hAnsi="Arial" w:cs="David" w:hint="eastAsia"/>
          <w:bCs/>
          <w:sz w:val="28"/>
          <w:szCs w:val="28"/>
          <w:u w:val="single"/>
          <w:rtl/>
        </w:rPr>
        <w:t>יחיד</w:t>
      </w:r>
      <w:r w:rsidRPr="00606EBE">
        <w:rPr>
          <w:rFonts w:ascii="Arial" w:hAnsi="Arial" w:cs="David"/>
          <w:bCs/>
          <w:sz w:val="28"/>
          <w:szCs w:val="28"/>
          <w:u w:val="single"/>
          <w:rtl/>
        </w:rPr>
        <w:t xml:space="preserve">/ </w:t>
      </w:r>
      <w:r w:rsidRPr="00606EBE">
        <w:rPr>
          <w:rFonts w:ascii="Arial" w:hAnsi="Arial" w:cs="David" w:hint="eastAsia"/>
          <w:bCs/>
          <w:sz w:val="28"/>
          <w:szCs w:val="28"/>
          <w:u w:val="single"/>
          <w:rtl/>
        </w:rPr>
        <w:t>ספק</w:t>
      </w:r>
      <w:r w:rsidRPr="00606EBE">
        <w:rPr>
          <w:rFonts w:ascii="Arial" w:hAnsi="Arial" w:cs="David"/>
          <w:bCs/>
          <w:sz w:val="28"/>
          <w:szCs w:val="28"/>
          <w:u w:val="single"/>
          <w:rtl/>
        </w:rPr>
        <w:t xml:space="preserve"> </w:t>
      </w:r>
      <w:r w:rsidRPr="00606EBE">
        <w:rPr>
          <w:rFonts w:ascii="Arial" w:hAnsi="Arial" w:cs="David" w:hint="eastAsia"/>
          <w:bCs/>
          <w:sz w:val="28"/>
          <w:szCs w:val="28"/>
          <w:u w:val="single"/>
          <w:rtl/>
        </w:rPr>
        <w:t>חוץ</w:t>
      </w:r>
    </w:p>
    <w:p w:rsidR="003A4534" w:rsidRPr="00795E2F" w:rsidRDefault="00211B1F" w:rsidP="00795E2F">
      <w:pPr>
        <w:jc w:val="both"/>
        <w:rPr>
          <w:rFonts w:ascii="Arial" w:hAnsi="Arial" w:cs="David"/>
          <w:b/>
          <w:szCs w:val="24"/>
          <w:rtl/>
        </w:rPr>
      </w:pPr>
      <w:r w:rsidRPr="00606EBE">
        <w:rPr>
          <w:rFonts w:ascii="Arial" w:hAnsi="Arial" w:cs="David"/>
          <w:b/>
          <w:noProof/>
          <w:szCs w:val="24"/>
          <w:lang w:eastAsia="en-US"/>
        </w:rPr>
        <mc:AlternateContent>
          <mc:Choice Requires="wps">
            <w:drawing>
              <wp:anchor distT="0" distB="0" distL="114300" distR="114300" simplePos="0" relativeHeight="251659264" behindDoc="0" locked="0" layoutInCell="1" allowOverlap="1" wp14:anchorId="416E4EC6" wp14:editId="3FD0D0FB">
                <wp:simplePos x="0" y="0"/>
                <wp:positionH relativeFrom="column">
                  <wp:posOffset>3945890</wp:posOffset>
                </wp:positionH>
                <wp:positionV relativeFrom="paragraph">
                  <wp:posOffset>88900</wp:posOffset>
                </wp:positionV>
                <wp:extent cx="219075" cy="257175"/>
                <wp:effectExtent l="0" t="0" r="9525" b="0"/>
                <wp:wrapNone/>
                <wp:docPr id="4" name="כפל 4"/>
                <wp:cNvGraphicFramePr/>
                <a:graphic xmlns:a="http://schemas.openxmlformats.org/drawingml/2006/main">
                  <a:graphicData uri="http://schemas.microsoft.com/office/word/2010/wordprocessingShape">
                    <wps:wsp>
                      <wps:cNvSpPr/>
                      <wps:spPr>
                        <a:xfrm>
                          <a:off x="0" y="0"/>
                          <a:ext cx="219075" cy="257175"/>
                        </a:xfrm>
                        <a:prstGeom prst="mathMultiply">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C50DD6E" id="כפל 4" o:spid="_x0000_s1026" style="position:absolute;left:0;text-align:left;margin-left:310.7pt;margin-top:7pt;width:17.25pt;height:20.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19075,2571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" path="m33004,78474l72228,45060r37310,43798l146847,45060r39224,33414l143381,128588r42690,50113l146847,212115,109538,168317,72228,212115,33004,178701,75694,128588,33004,78474xe" fillcolor="#4f81bd [3204]" strokecolor="#243f60 [1604]" strokeweight="2pt">
                <v:path arrowok="t" o:connecttype="custom" o:connectlocs="33004,78474;72228,45060;109538,88858;146847,45060;186071,78474;143381,128588;186071,178701;146847,212115;109538,168317;72228,212115;33004,178701;75694,128588;33004,78474" o:connectangles="0,0,0,0,0,0,0,0,0,0,0,0,0"/>
              </v:shape>
            </w:pict>
          </mc:Fallback>
        </mc:AlternateContent>
      </w:r>
    </w:p>
    <w:p w:rsidR="003A4534" w:rsidRPr="00795E2F" w:rsidRDefault="003A4534" w:rsidP="00795E2F">
      <w:pPr>
        <w:jc w:val="both"/>
        <w:rPr>
          <w:rFonts w:ascii="Arial" w:hAnsi="Arial" w:cs="David"/>
          <w:b/>
          <w:szCs w:val="24"/>
          <w:rtl/>
        </w:rPr>
      </w:pPr>
      <w:r w:rsidRPr="00795E2F">
        <w:rPr>
          <w:rFonts w:ascii="Arial" w:hAnsi="Arial" w:cs="David"/>
          <w:b/>
          <w:szCs w:val="24"/>
          <w:rtl/>
        </w:rPr>
        <w:t xml:space="preserve">הבקשה מסתמכת על תקנה  </w:t>
      </w:r>
      <w:r w:rsidRPr="00795E2F">
        <w:rPr>
          <w:rFonts w:ascii="Arial" w:hAnsi="Arial" w:cs="David"/>
          <w:b/>
          <w:szCs w:val="24"/>
        </w:rPr>
        <w:sym w:font="Wingdings" w:char="F072"/>
      </w:r>
      <w:r w:rsidRPr="00795E2F">
        <w:rPr>
          <w:rFonts w:ascii="Arial" w:hAnsi="Arial" w:cs="David" w:hint="cs"/>
          <w:b/>
          <w:szCs w:val="24"/>
          <w:rtl/>
        </w:rPr>
        <w:t xml:space="preserve"> 3(29) / </w:t>
      </w:r>
      <w:r w:rsidRPr="00795E2F">
        <w:rPr>
          <w:rFonts w:ascii="Arial" w:hAnsi="Arial" w:cs="David"/>
          <w:b/>
          <w:szCs w:val="24"/>
        </w:rPr>
        <w:sym w:font="Wingdings" w:char="F072"/>
      </w:r>
      <w:r w:rsidRPr="00795E2F">
        <w:rPr>
          <w:rFonts w:ascii="Arial" w:hAnsi="Arial" w:cs="David" w:hint="cs"/>
          <w:b/>
          <w:szCs w:val="24"/>
          <w:rtl/>
        </w:rPr>
        <w:t xml:space="preserve"> 3(31) (סמן את התקנה המתאימה) </w:t>
      </w:r>
      <w:r w:rsidRPr="00795E2F">
        <w:rPr>
          <w:rFonts w:ascii="Arial" w:hAnsi="Arial" w:cs="David"/>
          <w:b/>
          <w:szCs w:val="24"/>
          <w:rtl/>
        </w:rPr>
        <w:t>לתקנות חובת מכרזים</w:t>
      </w:r>
      <w:r w:rsidRPr="00795E2F">
        <w:rPr>
          <w:rFonts w:ascii="Arial" w:hAnsi="Arial" w:cs="David" w:hint="cs"/>
          <w:b/>
          <w:szCs w:val="24"/>
          <w:rtl/>
        </w:rPr>
        <w:t xml:space="preserve"> ועל הוראות </w:t>
      </w:r>
      <w:proofErr w:type="spellStart"/>
      <w:r w:rsidRPr="00795E2F">
        <w:rPr>
          <w:rFonts w:ascii="Arial" w:hAnsi="Arial" w:cs="David" w:hint="cs"/>
          <w:b/>
          <w:szCs w:val="24"/>
          <w:rtl/>
        </w:rPr>
        <w:t>תכ"ם</w:t>
      </w:r>
      <w:proofErr w:type="spellEnd"/>
      <w:r w:rsidRPr="00795E2F">
        <w:rPr>
          <w:rFonts w:ascii="Arial" w:hAnsi="Arial" w:cs="David" w:hint="cs"/>
          <w:b/>
          <w:szCs w:val="24"/>
          <w:rtl/>
        </w:rPr>
        <w:t xml:space="preserve"> מס' 7.8.1 ו-7.8.2</w:t>
      </w:r>
      <w:r w:rsidR="00211B1F">
        <w:rPr>
          <w:rFonts w:ascii="Arial" w:hAnsi="Arial" w:cs="David" w:hint="cs"/>
          <w:b/>
          <w:szCs w:val="24"/>
          <w:rtl/>
        </w:rPr>
        <w:t xml:space="preserve"> לעניין התקשרות פטורה ממכרז פומבי בשל היות הספק ספק יחיד או זר</w:t>
      </w:r>
      <w:r w:rsidRPr="00795E2F">
        <w:rPr>
          <w:rFonts w:ascii="Arial" w:hAnsi="Arial" w:cs="David" w:hint="cs"/>
          <w:b/>
          <w:szCs w:val="24"/>
          <w:rtl/>
        </w:rPr>
        <w:t>.</w:t>
      </w:r>
    </w:p>
    <w:p w:rsidR="003A4534" w:rsidRPr="00795E2F" w:rsidRDefault="003A4534" w:rsidP="00795E2F">
      <w:pPr>
        <w:jc w:val="both"/>
        <w:rPr>
          <w:rFonts w:ascii="Arial" w:hAnsi="Arial" w:cs="David"/>
          <w:b/>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795E2F" w:rsidRPr="00795E2F" w:rsidTr="0053500C">
        <w:tc>
          <w:tcPr>
            <w:tcW w:w="9178" w:type="dxa"/>
            <w:tcBorders>
              <w:bottom w:val="single" w:sz="4" w:space="0" w:color="auto"/>
            </w:tcBorders>
            <w:shd w:val="clear" w:color="auto" w:fill="E6E6E6"/>
          </w:tcPr>
          <w:p w:rsidR="003A4534" w:rsidRPr="00795E2F" w:rsidRDefault="003A4534" w:rsidP="00795E2F">
            <w:pPr>
              <w:spacing w:line="276" w:lineRule="auto"/>
              <w:jc w:val="both"/>
              <w:rPr>
                <w:rFonts w:ascii="Arial" w:hAnsi="Arial" w:cs="David"/>
                <w:bCs/>
                <w:szCs w:val="24"/>
                <w:rtl/>
              </w:rPr>
            </w:pPr>
            <w:r w:rsidRPr="00795E2F">
              <w:rPr>
                <w:rFonts w:ascii="Arial" w:hAnsi="Arial" w:cs="David" w:hint="eastAsia"/>
                <w:bCs/>
                <w:szCs w:val="24"/>
                <w:rtl/>
              </w:rPr>
              <w:t>תיאור</w:t>
            </w:r>
            <w:r w:rsidRPr="00795E2F">
              <w:rPr>
                <w:rFonts w:ascii="Arial" w:hAnsi="Arial" w:cs="David"/>
                <w:bCs/>
                <w:szCs w:val="24"/>
                <w:rtl/>
              </w:rPr>
              <w:t xml:space="preserve"> </w:t>
            </w:r>
            <w:r w:rsidRPr="00795E2F">
              <w:rPr>
                <w:rFonts w:ascii="Arial" w:hAnsi="Arial" w:cs="David" w:hint="eastAsia"/>
                <w:bCs/>
                <w:szCs w:val="24"/>
                <w:rtl/>
              </w:rPr>
              <w:t>מהות</w:t>
            </w:r>
            <w:r w:rsidRPr="00795E2F">
              <w:rPr>
                <w:rFonts w:ascii="Arial" w:hAnsi="Arial" w:cs="David"/>
                <w:bCs/>
                <w:szCs w:val="24"/>
                <w:rtl/>
              </w:rPr>
              <w:t xml:space="preserve"> </w:t>
            </w:r>
            <w:r w:rsidRPr="00795E2F">
              <w:rPr>
                <w:rFonts w:ascii="Arial" w:hAnsi="Arial" w:cs="David" w:hint="eastAsia"/>
                <w:bCs/>
                <w:szCs w:val="24"/>
                <w:rtl/>
              </w:rPr>
              <w:t>ההתקשרות</w:t>
            </w:r>
            <w:r w:rsidRPr="00795E2F">
              <w:rPr>
                <w:rFonts w:ascii="Arial" w:hAnsi="Arial" w:cs="David"/>
                <w:bCs/>
                <w:szCs w:val="24"/>
                <w:rtl/>
              </w:rPr>
              <w:t xml:space="preserve"> (רקע </w:t>
            </w:r>
            <w:r w:rsidRPr="00795E2F">
              <w:rPr>
                <w:rFonts w:ascii="Arial" w:hAnsi="Arial" w:cs="David" w:hint="eastAsia"/>
                <w:bCs/>
                <w:szCs w:val="24"/>
                <w:rtl/>
              </w:rPr>
              <w:t>ופירוט</w:t>
            </w:r>
            <w:r w:rsidRPr="00795E2F">
              <w:rPr>
                <w:rFonts w:ascii="Arial" w:hAnsi="Arial" w:cs="David"/>
                <w:bCs/>
                <w:szCs w:val="24"/>
                <w:rtl/>
              </w:rPr>
              <w:t xml:space="preserve"> </w:t>
            </w:r>
            <w:r w:rsidRPr="00795E2F">
              <w:rPr>
                <w:rFonts w:ascii="Arial" w:hAnsi="Arial" w:cs="David" w:hint="eastAsia"/>
                <w:bCs/>
                <w:szCs w:val="24"/>
                <w:rtl/>
              </w:rPr>
              <w:t>התכונות</w:t>
            </w:r>
            <w:r w:rsidRPr="00795E2F">
              <w:rPr>
                <w:rFonts w:ascii="Arial" w:hAnsi="Arial" w:cs="David"/>
                <w:bCs/>
                <w:szCs w:val="24"/>
                <w:rtl/>
              </w:rPr>
              <w:t xml:space="preserve"> </w:t>
            </w:r>
            <w:r w:rsidRPr="00795E2F">
              <w:rPr>
                <w:rFonts w:ascii="Arial" w:hAnsi="Arial" w:cs="David" w:hint="eastAsia"/>
                <w:bCs/>
                <w:szCs w:val="24"/>
                <w:rtl/>
              </w:rPr>
              <w:t>של</w:t>
            </w:r>
            <w:r w:rsidRPr="00795E2F">
              <w:rPr>
                <w:rFonts w:ascii="Arial" w:hAnsi="Arial" w:cs="David"/>
                <w:bCs/>
                <w:szCs w:val="24"/>
                <w:rtl/>
              </w:rPr>
              <w:t xml:space="preserve"> </w:t>
            </w:r>
            <w:r w:rsidRPr="00795E2F">
              <w:rPr>
                <w:rFonts w:ascii="Arial" w:hAnsi="Arial" w:cs="David" w:hint="eastAsia"/>
                <w:bCs/>
                <w:szCs w:val="24"/>
                <w:rtl/>
              </w:rPr>
              <w:t>הטובין</w:t>
            </w:r>
            <w:r w:rsidRPr="00795E2F">
              <w:rPr>
                <w:rFonts w:ascii="Arial" w:hAnsi="Arial" w:cs="David"/>
                <w:bCs/>
                <w:szCs w:val="24"/>
                <w:rtl/>
              </w:rPr>
              <w:t>/השירות/העבודה)</w:t>
            </w:r>
          </w:p>
        </w:tc>
      </w:tr>
      <w:tr w:rsidR="00795E2F" w:rsidRPr="00795E2F" w:rsidTr="0053500C">
        <w:tc>
          <w:tcPr>
            <w:tcW w:w="9178" w:type="dxa"/>
            <w:tcBorders>
              <w:bottom w:val="single" w:sz="4" w:space="0" w:color="auto"/>
            </w:tcBorders>
          </w:tcPr>
          <w:p w:rsidR="00C10FDC" w:rsidRPr="00795E2F" w:rsidRDefault="00C10FDC" w:rsidP="004B10B8">
            <w:pPr>
              <w:pStyle w:val="afc"/>
              <w:numPr>
                <w:ilvl w:val="0"/>
                <w:numId w:val="13"/>
              </w:numPr>
              <w:jc w:val="both"/>
              <w:rPr>
                <w:rFonts w:ascii="Arial" w:hAnsi="Arial" w:cs="David"/>
                <w:sz w:val="24"/>
                <w:szCs w:val="24"/>
                <w:rtl/>
              </w:rPr>
            </w:pPr>
            <w:r w:rsidRPr="00795E2F">
              <w:rPr>
                <w:rFonts w:ascii="Arial" w:hAnsi="Arial" w:cs="David" w:hint="cs"/>
                <w:sz w:val="24"/>
                <w:szCs w:val="24"/>
                <w:rtl/>
              </w:rPr>
              <w:t xml:space="preserve">אגף רישוי עובדי טיס </w:t>
            </w:r>
            <w:proofErr w:type="spellStart"/>
            <w:r w:rsidRPr="00795E2F">
              <w:rPr>
                <w:rFonts w:ascii="Arial" w:hAnsi="Arial" w:cs="David" w:hint="cs"/>
                <w:sz w:val="24"/>
                <w:szCs w:val="24"/>
                <w:rtl/>
              </w:rPr>
              <w:t>ברת"א</w:t>
            </w:r>
            <w:proofErr w:type="spellEnd"/>
            <w:r w:rsidRPr="00795E2F">
              <w:rPr>
                <w:rFonts w:ascii="Arial" w:hAnsi="Arial" w:cs="David" w:hint="cs"/>
                <w:sz w:val="24"/>
                <w:szCs w:val="24"/>
                <w:rtl/>
              </w:rPr>
              <w:t xml:space="preserve"> עוסק ברישוי אישי של כל עובדי הטיס הנדרשים על פי תקנות הטיס (רישיונות לעובדי טיס), התשמ"א-1981 </w:t>
            </w:r>
            <w:r w:rsidR="00795E2F" w:rsidRPr="00795E2F">
              <w:rPr>
                <w:rFonts w:ascii="Arial" w:hAnsi="Arial" w:cs="David" w:hint="cs"/>
                <w:sz w:val="24"/>
                <w:szCs w:val="24"/>
                <w:rtl/>
              </w:rPr>
              <w:t xml:space="preserve">(להלן- </w:t>
            </w:r>
            <w:r w:rsidR="00795E2F" w:rsidRPr="00795E2F">
              <w:rPr>
                <w:rFonts w:ascii="Arial" w:hAnsi="Arial" w:cs="David" w:hint="cs"/>
                <w:b/>
                <w:bCs/>
                <w:sz w:val="24"/>
                <w:szCs w:val="24"/>
                <w:rtl/>
              </w:rPr>
              <w:t>"תקנות הרישיונות</w:t>
            </w:r>
            <w:r w:rsidR="00795E2F" w:rsidRPr="00795E2F">
              <w:rPr>
                <w:rFonts w:ascii="Arial" w:hAnsi="Arial" w:cs="David" w:hint="cs"/>
                <w:sz w:val="24"/>
                <w:szCs w:val="24"/>
                <w:rtl/>
              </w:rPr>
              <w:t xml:space="preserve">") </w:t>
            </w:r>
            <w:r w:rsidRPr="00795E2F">
              <w:rPr>
                <w:rFonts w:ascii="Arial" w:hAnsi="Arial" w:cs="David" w:hint="cs"/>
                <w:sz w:val="24"/>
                <w:szCs w:val="24"/>
                <w:rtl/>
              </w:rPr>
              <w:t xml:space="preserve">להחזיק ברישיון עובד טיס. לכל סוג של רישיון עובד טיס מוגדרות דרישות הכשירות לקבלת הרישיון, הניסיון הנדרש, הידע המקצועי והמיומנות הנדרשת. הוכחת הידע המקצועי מתבצעת ברובה באמצעות מערכת למבחנים ממוחשבים </w:t>
            </w:r>
            <w:r w:rsidRPr="00795E2F">
              <w:rPr>
                <w:rFonts w:ascii="Arial" w:hAnsi="Arial" w:cs="David"/>
                <w:sz w:val="24"/>
                <w:szCs w:val="24"/>
                <w:rtl/>
              </w:rPr>
              <w:t>–</w:t>
            </w:r>
            <w:r w:rsidRPr="00795E2F">
              <w:rPr>
                <w:rFonts w:ascii="Arial" w:hAnsi="Arial" w:cs="David" w:hint="cs"/>
                <w:sz w:val="24"/>
                <w:szCs w:val="24"/>
                <w:rtl/>
              </w:rPr>
              <w:t xml:space="preserve"> "מערכת לפיד". המערכת כוללת כ- 200 סוגי מבחנים שונים המבוססים על כ- </w:t>
            </w:r>
            <w:r w:rsidR="00DE6C23" w:rsidRPr="00795E2F">
              <w:rPr>
                <w:rFonts w:ascii="Arial" w:hAnsi="Arial" w:cs="David" w:hint="cs"/>
                <w:sz w:val="24"/>
                <w:szCs w:val="24"/>
                <w:rtl/>
              </w:rPr>
              <w:t>150</w:t>
            </w:r>
            <w:r w:rsidRPr="00795E2F">
              <w:rPr>
                <w:rFonts w:ascii="Arial" w:hAnsi="Arial" w:cs="David"/>
                <w:sz w:val="24"/>
                <w:szCs w:val="24"/>
                <w:rtl/>
              </w:rPr>
              <w:t xml:space="preserve"> מאגרי שאלות המכילים כ- 10,000 שאלות. המערכת מייצרת באופן אוטומטי מבחנים שונים זה מזה בהתאם לסוג המבחן הנדרש (לדוגמה – מבחן מטאורולוגיה לרישיון טייס פרטי). בימים אלו </w:t>
            </w:r>
            <w:proofErr w:type="spellStart"/>
            <w:r w:rsidRPr="00795E2F">
              <w:rPr>
                <w:rFonts w:ascii="Arial" w:hAnsi="Arial" w:cs="David"/>
                <w:sz w:val="24"/>
                <w:szCs w:val="24"/>
                <w:rtl/>
              </w:rPr>
              <w:t>רת"א</w:t>
            </w:r>
            <w:proofErr w:type="spellEnd"/>
            <w:r w:rsidRPr="00795E2F">
              <w:rPr>
                <w:rFonts w:ascii="Arial" w:hAnsi="Arial" w:cs="David"/>
                <w:sz w:val="24"/>
                <w:szCs w:val="24"/>
                <w:rtl/>
              </w:rPr>
              <w:t xml:space="preserve"> </w:t>
            </w:r>
            <w:r w:rsidR="001941A1" w:rsidRPr="00795E2F">
              <w:rPr>
                <w:rFonts w:ascii="Arial" w:hAnsi="Arial" w:cs="David" w:hint="cs"/>
                <w:sz w:val="24"/>
                <w:szCs w:val="24"/>
                <w:rtl/>
              </w:rPr>
              <w:t>מצויה</w:t>
            </w:r>
            <w:r w:rsidR="001941A1" w:rsidRPr="00795E2F">
              <w:rPr>
                <w:rFonts w:ascii="Arial" w:hAnsi="Arial" w:cs="David"/>
                <w:sz w:val="24"/>
                <w:szCs w:val="24"/>
                <w:rtl/>
              </w:rPr>
              <w:t xml:space="preserve"> </w:t>
            </w:r>
            <w:r w:rsidRPr="00795E2F">
              <w:rPr>
                <w:rFonts w:ascii="Arial" w:hAnsi="Arial" w:cs="David"/>
                <w:sz w:val="24"/>
                <w:szCs w:val="24"/>
                <w:rtl/>
              </w:rPr>
              <w:t xml:space="preserve">בשלבים מתקדמים </w:t>
            </w:r>
            <w:r w:rsidR="001941A1" w:rsidRPr="00795E2F">
              <w:rPr>
                <w:rFonts w:ascii="Arial" w:hAnsi="Arial" w:cs="David" w:hint="cs"/>
                <w:sz w:val="24"/>
                <w:szCs w:val="24"/>
                <w:rtl/>
              </w:rPr>
              <w:t>ל</w:t>
            </w:r>
            <w:r w:rsidRPr="00795E2F">
              <w:rPr>
                <w:rFonts w:ascii="Arial" w:hAnsi="Arial" w:cs="David" w:hint="cs"/>
                <w:sz w:val="24"/>
                <w:szCs w:val="24"/>
                <w:rtl/>
              </w:rPr>
              <w:t>החלפת</w:t>
            </w:r>
            <w:r w:rsidRPr="00795E2F">
              <w:rPr>
                <w:rFonts w:ascii="Arial" w:hAnsi="Arial" w:cs="David"/>
                <w:sz w:val="24"/>
                <w:szCs w:val="24"/>
                <w:rtl/>
              </w:rPr>
              <w:t xml:space="preserve"> </w:t>
            </w:r>
            <w:r w:rsidR="001941A1" w:rsidRPr="00795E2F">
              <w:rPr>
                <w:rFonts w:ascii="Arial" w:hAnsi="Arial" w:cs="David" w:hint="cs"/>
                <w:sz w:val="24"/>
                <w:szCs w:val="24"/>
                <w:rtl/>
              </w:rPr>
              <w:t>מערכת</w:t>
            </w:r>
            <w:r w:rsidR="001941A1" w:rsidRPr="00795E2F">
              <w:rPr>
                <w:rFonts w:ascii="Arial" w:hAnsi="Arial" w:cs="David"/>
                <w:sz w:val="24"/>
                <w:szCs w:val="24"/>
                <w:rtl/>
              </w:rPr>
              <w:t xml:space="preserve"> </w:t>
            </w:r>
            <w:r w:rsidRPr="00795E2F">
              <w:rPr>
                <w:rFonts w:ascii="Arial" w:hAnsi="Arial" w:cs="David"/>
                <w:sz w:val="24"/>
                <w:szCs w:val="24"/>
                <w:rtl/>
              </w:rPr>
              <w:t xml:space="preserve">"לפיד" </w:t>
            </w:r>
            <w:r w:rsidRPr="00795E2F">
              <w:rPr>
                <w:rFonts w:ascii="Arial" w:hAnsi="Arial" w:cs="David" w:hint="cs"/>
                <w:sz w:val="24"/>
                <w:szCs w:val="24"/>
                <w:rtl/>
              </w:rPr>
              <w:t>למערכת</w:t>
            </w:r>
            <w:r w:rsidRPr="00795E2F">
              <w:rPr>
                <w:rFonts w:ascii="Arial" w:hAnsi="Arial" w:cs="David"/>
                <w:sz w:val="24"/>
                <w:szCs w:val="24"/>
                <w:rtl/>
              </w:rPr>
              <w:t xml:space="preserve"> </w:t>
            </w:r>
            <w:r w:rsidRPr="00795E2F">
              <w:rPr>
                <w:rFonts w:ascii="Arial" w:hAnsi="Arial" w:cs="David" w:hint="cs"/>
                <w:sz w:val="24"/>
                <w:szCs w:val="24"/>
                <w:rtl/>
              </w:rPr>
              <w:t>מתקדמת</w:t>
            </w:r>
            <w:r w:rsidRPr="00795E2F">
              <w:rPr>
                <w:rFonts w:ascii="Arial" w:hAnsi="Arial" w:cs="David"/>
                <w:sz w:val="24"/>
                <w:szCs w:val="24"/>
                <w:rtl/>
              </w:rPr>
              <w:t xml:space="preserve"> </w:t>
            </w:r>
            <w:r w:rsidRPr="00795E2F">
              <w:rPr>
                <w:rFonts w:ascii="Arial" w:hAnsi="Arial" w:cs="David" w:hint="cs"/>
                <w:sz w:val="24"/>
                <w:szCs w:val="24"/>
                <w:rtl/>
              </w:rPr>
              <w:t>יותר</w:t>
            </w:r>
            <w:r w:rsidR="001941A1" w:rsidRPr="00795E2F">
              <w:rPr>
                <w:rFonts w:ascii="Arial" w:hAnsi="Arial" w:cs="David"/>
                <w:sz w:val="24"/>
                <w:szCs w:val="24"/>
                <w:rtl/>
              </w:rPr>
              <w:t xml:space="preserve">, הקרויה </w:t>
            </w:r>
            <w:r w:rsidRPr="00795E2F">
              <w:rPr>
                <w:rFonts w:ascii="Arial" w:hAnsi="Arial" w:cs="David"/>
                <w:sz w:val="24"/>
                <w:szCs w:val="24"/>
                <w:rtl/>
              </w:rPr>
              <w:t xml:space="preserve"> "שביט". קיים צורך </w:t>
            </w:r>
            <w:r w:rsidR="004B10B8" w:rsidRPr="00795E2F">
              <w:rPr>
                <w:rFonts w:ascii="Arial" w:hAnsi="Arial" w:cs="David"/>
                <w:sz w:val="24"/>
                <w:szCs w:val="24"/>
                <w:rtl/>
              </w:rPr>
              <w:t>לה</w:t>
            </w:r>
            <w:r w:rsidR="004B10B8">
              <w:rPr>
                <w:rFonts w:ascii="Arial" w:hAnsi="Arial" w:cs="David" w:hint="cs"/>
                <w:sz w:val="24"/>
                <w:szCs w:val="24"/>
                <w:rtl/>
              </w:rPr>
              <w:t>שלים</w:t>
            </w:r>
            <w:r w:rsidR="004B10B8" w:rsidRPr="00795E2F">
              <w:rPr>
                <w:rFonts w:ascii="Arial" w:hAnsi="Arial" w:cs="David"/>
                <w:sz w:val="24"/>
                <w:szCs w:val="24"/>
                <w:rtl/>
              </w:rPr>
              <w:t xml:space="preserve"> </w:t>
            </w:r>
            <w:r w:rsidR="004B10B8" w:rsidRPr="00795E2F">
              <w:rPr>
                <w:rFonts w:ascii="Arial" w:hAnsi="Arial" w:cs="David" w:hint="cs"/>
                <w:sz w:val="24"/>
                <w:szCs w:val="24"/>
                <w:rtl/>
              </w:rPr>
              <w:t xml:space="preserve"> </w:t>
            </w:r>
            <w:r w:rsidRPr="00795E2F">
              <w:rPr>
                <w:rFonts w:ascii="Arial" w:hAnsi="Arial" w:cs="David"/>
                <w:sz w:val="24"/>
                <w:szCs w:val="24"/>
                <w:rtl/>
              </w:rPr>
              <w:t xml:space="preserve">את </w:t>
            </w:r>
            <w:r w:rsidR="004B10B8">
              <w:rPr>
                <w:rFonts w:ascii="Arial" w:hAnsi="Arial" w:cs="David" w:hint="cs"/>
                <w:sz w:val="24"/>
                <w:szCs w:val="24"/>
                <w:rtl/>
              </w:rPr>
              <w:t xml:space="preserve">התאמת </w:t>
            </w:r>
            <w:r w:rsidRPr="00795E2F">
              <w:rPr>
                <w:rFonts w:ascii="Arial" w:hAnsi="Arial" w:cs="David"/>
                <w:sz w:val="24"/>
                <w:szCs w:val="24"/>
                <w:rtl/>
              </w:rPr>
              <w:t xml:space="preserve">מאגרי השאלות והמבחנים של </w:t>
            </w:r>
            <w:r w:rsidR="001941A1" w:rsidRPr="00795E2F">
              <w:rPr>
                <w:rFonts w:ascii="Arial" w:hAnsi="Arial" w:cs="David" w:hint="cs"/>
                <w:sz w:val="24"/>
                <w:szCs w:val="24"/>
                <w:rtl/>
              </w:rPr>
              <w:t>מערכת</w:t>
            </w:r>
            <w:r w:rsidR="001941A1" w:rsidRPr="00795E2F">
              <w:rPr>
                <w:rFonts w:ascii="Arial" w:hAnsi="Arial" w:cs="David"/>
                <w:sz w:val="24"/>
                <w:szCs w:val="24"/>
                <w:rtl/>
              </w:rPr>
              <w:t xml:space="preserve"> </w:t>
            </w:r>
            <w:r w:rsidRPr="00795E2F">
              <w:rPr>
                <w:rFonts w:ascii="Arial" w:hAnsi="Arial" w:cs="David"/>
                <w:sz w:val="24"/>
                <w:szCs w:val="24"/>
                <w:rtl/>
              </w:rPr>
              <w:t xml:space="preserve">"לפיד" </w:t>
            </w:r>
            <w:r w:rsidRPr="00795E2F">
              <w:rPr>
                <w:rFonts w:ascii="Arial" w:hAnsi="Arial" w:cs="David" w:hint="cs"/>
                <w:sz w:val="24"/>
                <w:szCs w:val="24"/>
                <w:rtl/>
              </w:rPr>
              <w:t>ל</w:t>
            </w:r>
            <w:r w:rsidR="001941A1" w:rsidRPr="00795E2F">
              <w:rPr>
                <w:rFonts w:ascii="Arial" w:hAnsi="Arial" w:cs="David" w:hint="cs"/>
                <w:sz w:val="24"/>
                <w:szCs w:val="24"/>
                <w:rtl/>
              </w:rPr>
              <w:t>מערכת</w:t>
            </w:r>
            <w:r w:rsidR="001941A1" w:rsidRPr="00795E2F">
              <w:rPr>
                <w:rFonts w:ascii="Arial" w:hAnsi="Arial" w:cs="David"/>
                <w:sz w:val="24"/>
                <w:szCs w:val="24"/>
                <w:rtl/>
              </w:rPr>
              <w:t xml:space="preserve"> </w:t>
            </w:r>
            <w:r w:rsidRPr="00795E2F">
              <w:rPr>
                <w:rFonts w:ascii="Arial" w:hAnsi="Arial" w:cs="David"/>
                <w:sz w:val="24"/>
                <w:szCs w:val="24"/>
                <w:rtl/>
              </w:rPr>
              <w:t>"שביט". ה</w:t>
            </w:r>
            <w:r w:rsidR="004B10B8">
              <w:rPr>
                <w:rFonts w:ascii="Arial" w:hAnsi="Arial" w:cs="David" w:hint="cs"/>
                <w:sz w:val="24"/>
                <w:szCs w:val="24"/>
                <w:rtl/>
              </w:rPr>
              <w:t>התאמ</w:t>
            </w:r>
            <w:r w:rsidRPr="00795E2F">
              <w:rPr>
                <w:rFonts w:ascii="Arial" w:hAnsi="Arial" w:cs="David"/>
                <w:sz w:val="24"/>
                <w:szCs w:val="24"/>
                <w:rtl/>
              </w:rPr>
              <w:t xml:space="preserve">ה המבוקשת כוללת את ביצוע </w:t>
            </w:r>
            <w:r w:rsidR="004B10B8">
              <w:rPr>
                <w:rFonts w:ascii="Arial" w:hAnsi="Arial" w:cs="David" w:hint="cs"/>
                <w:sz w:val="24"/>
                <w:szCs w:val="24"/>
                <w:rtl/>
              </w:rPr>
              <w:t>ה</w:t>
            </w:r>
            <w:r w:rsidRPr="00795E2F">
              <w:rPr>
                <w:rFonts w:ascii="Arial" w:hAnsi="Arial" w:cs="David"/>
                <w:sz w:val="24"/>
                <w:szCs w:val="24"/>
                <w:rtl/>
              </w:rPr>
              <w:t xml:space="preserve">שינויים נדרשים על מנת להבטיח כי המערכת החדשה תפעל כראוי. ויודגש – מערכת המבחנים הינה קריטית להוכחת הידע המקצועי </w:t>
            </w:r>
            <w:r w:rsidR="00211B1F">
              <w:rPr>
                <w:rFonts w:ascii="Arial" w:hAnsi="Arial" w:cs="David" w:hint="cs"/>
                <w:sz w:val="24"/>
                <w:szCs w:val="24"/>
                <w:rtl/>
              </w:rPr>
              <w:t xml:space="preserve">בפרט, </w:t>
            </w:r>
            <w:r w:rsidRPr="00795E2F">
              <w:rPr>
                <w:rFonts w:ascii="Arial" w:hAnsi="Arial" w:cs="David"/>
                <w:sz w:val="24"/>
                <w:szCs w:val="24"/>
                <w:rtl/>
              </w:rPr>
              <w:t>ול</w:t>
            </w:r>
            <w:r w:rsidRPr="00795E2F">
              <w:rPr>
                <w:rFonts w:ascii="Arial" w:hAnsi="Arial" w:cs="David" w:hint="cs"/>
                <w:sz w:val="24"/>
                <w:szCs w:val="24"/>
                <w:rtl/>
              </w:rPr>
              <w:t>תהלי</w:t>
            </w:r>
            <w:r w:rsidR="00211B1F">
              <w:rPr>
                <w:rFonts w:ascii="Arial" w:hAnsi="Arial" w:cs="David" w:hint="cs"/>
                <w:sz w:val="24"/>
                <w:szCs w:val="24"/>
                <w:rtl/>
              </w:rPr>
              <w:t xml:space="preserve">כי רישוי עובדי הטיס בכלל, </w:t>
            </w:r>
            <w:r w:rsidRPr="00795E2F">
              <w:rPr>
                <w:rFonts w:ascii="Arial" w:hAnsi="Arial" w:cs="David"/>
                <w:sz w:val="24"/>
                <w:szCs w:val="24"/>
                <w:rtl/>
              </w:rPr>
              <w:t xml:space="preserve"> </w:t>
            </w:r>
            <w:r w:rsidRPr="00795E2F">
              <w:rPr>
                <w:rFonts w:ascii="Arial" w:hAnsi="Arial" w:cs="David" w:hint="cs"/>
                <w:sz w:val="24"/>
                <w:szCs w:val="24"/>
                <w:rtl/>
              </w:rPr>
              <w:t>וקיים</w:t>
            </w:r>
            <w:r w:rsidRPr="00795E2F">
              <w:rPr>
                <w:rFonts w:ascii="Arial" w:hAnsi="Arial" w:cs="David"/>
                <w:sz w:val="24"/>
                <w:szCs w:val="24"/>
                <w:rtl/>
              </w:rPr>
              <w:t xml:space="preserve"> </w:t>
            </w:r>
            <w:r w:rsidRPr="00795E2F">
              <w:rPr>
                <w:rFonts w:ascii="Arial" w:hAnsi="Arial" w:cs="David" w:hint="cs"/>
                <w:sz w:val="24"/>
                <w:szCs w:val="24"/>
                <w:rtl/>
              </w:rPr>
              <w:t>חשש</w:t>
            </w:r>
            <w:r w:rsidRPr="00795E2F">
              <w:rPr>
                <w:rFonts w:ascii="Arial" w:hAnsi="Arial" w:cs="David"/>
                <w:sz w:val="24"/>
                <w:szCs w:val="24"/>
                <w:rtl/>
              </w:rPr>
              <w:t xml:space="preserve"> </w:t>
            </w:r>
            <w:r w:rsidRPr="00795E2F">
              <w:rPr>
                <w:rFonts w:ascii="Arial" w:hAnsi="Arial" w:cs="David" w:hint="cs"/>
                <w:sz w:val="24"/>
                <w:szCs w:val="24"/>
                <w:rtl/>
              </w:rPr>
              <w:t>כי</w:t>
            </w:r>
            <w:r w:rsidRPr="00795E2F">
              <w:rPr>
                <w:rFonts w:ascii="Arial" w:hAnsi="Arial" w:cs="David"/>
                <w:sz w:val="24"/>
                <w:szCs w:val="24"/>
                <w:rtl/>
              </w:rPr>
              <w:t xml:space="preserve"> </w:t>
            </w:r>
            <w:r w:rsidRPr="00795E2F">
              <w:rPr>
                <w:rFonts w:ascii="Arial" w:hAnsi="Arial" w:cs="David" w:hint="cs"/>
                <w:sz w:val="24"/>
                <w:szCs w:val="24"/>
                <w:rtl/>
              </w:rPr>
              <w:t>לאור</w:t>
            </w:r>
            <w:r w:rsidRPr="00795E2F">
              <w:rPr>
                <w:rFonts w:ascii="Arial" w:hAnsi="Arial" w:cs="David"/>
                <w:sz w:val="24"/>
                <w:szCs w:val="24"/>
                <w:rtl/>
              </w:rPr>
              <w:t xml:space="preserve"> </w:t>
            </w:r>
            <w:r w:rsidRPr="00795E2F">
              <w:rPr>
                <w:rFonts w:ascii="Arial" w:hAnsi="Arial" w:cs="David" w:hint="cs"/>
                <w:sz w:val="24"/>
                <w:szCs w:val="24"/>
                <w:rtl/>
              </w:rPr>
              <w:t>כמות</w:t>
            </w:r>
            <w:r w:rsidRPr="00795E2F">
              <w:rPr>
                <w:rFonts w:ascii="Arial" w:hAnsi="Arial" w:cs="David"/>
                <w:sz w:val="24"/>
                <w:szCs w:val="24"/>
                <w:rtl/>
              </w:rPr>
              <w:t xml:space="preserve"> </w:t>
            </w:r>
            <w:r w:rsidRPr="00795E2F">
              <w:rPr>
                <w:rFonts w:ascii="Arial" w:hAnsi="Arial" w:cs="David" w:hint="cs"/>
                <w:sz w:val="24"/>
                <w:szCs w:val="24"/>
                <w:rtl/>
              </w:rPr>
              <w:t>הפריטים</w:t>
            </w:r>
            <w:r w:rsidRPr="00795E2F">
              <w:rPr>
                <w:rFonts w:ascii="Arial" w:hAnsi="Arial" w:cs="David"/>
                <w:sz w:val="24"/>
                <w:szCs w:val="24"/>
                <w:rtl/>
              </w:rPr>
              <w:t xml:space="preserve"> </w:t>
            </w:r>
            <w:r w:rsidRPr="00795E2F">
              <w:rPr>
                <w:rFonts w:ascii="Arial" w:hAnsi="Arial" w:cs="David" w:hint="cs"/>
                <w:sz w:val="24"/>
                <w:szCs w:val="24"/>
                <w:rtl/>
              </w:rPr>
              <w:t>ומורכבות</w:t>
            </w:r>
            <w:r w:rsidRPr="00795E2F">
              <w:rPr>
                <w:rFonts w:ascii="Arial" w:hAnsi="Arial" w:cs="David"/>
                <w:sz w:val="24"/>
                <w:szCs w:val="24"/>
                <w:rtl/>
              </w:rPr>
              <w:t xml:space="preserve"> </w:t>
            </w:r>
            <w:r w:rsidRPr="00795E2F">
              <w:rPr>
                <w:rFonts w:ascii="Arial" w:hAnsi="Arial" w:cs="David" w:hint="cs"/>
                <w:sz w:val="24"/>
                <w:szCs w:val="24"/>
                <w:rtl/>
              </w:rPr>
              <w:t>המערכות</w:t>
            </w:r>
            <w:r w:rsidRPr="00795E2F">
              <w:rPr>
                <w:rFonts w:ascii="Arial" w:hAnsi="Arial" w:cs="David"/>
                <w:sz w:val="24"/>
                <w:szCs w:val="24"/>
                <w:rtl/>
              </w:rPr>
              <w:t xml:space="preserve"> </w:t>
            </w:r>
            <w:r w:rsidRPr="00795E2F">
              <w:rPr>
                <w:rFonts w:ascii="Arial" w:hAnsi="Arial" w:cs="David" w:hint="cs"/>
                <w:sz w:val="24"/>
                <w:szCs w:val="24"/>
                <w:rtl/>
              </w:rPr>
              <w:t>תיגרמנה</w:t>
            </w:r>
            <w:r w:rsidRPr="00795E2F">
              <w:rPr>
                <w:rFonts w:ascii="Arial" w:hAnsi="Arial" w:cs="David"/>
                <w:sz w:val="24"/>
                <w:szCs w:val="24"/>
                <w:rtl/>
              </w:rPr>
              <w:t xml:space="preserve"> </w:t>
            </w:r>
            <w:r w:rsidRPr="00795E2F">
              <w:rPr>
                <w:rFonts w:ascii="Arial" w:hAnsi="Arial" w:cs="David" w:hint="cs"/>
                <w:sz w:val="24"/>
                <w:szCs w:val="24"/>
                <w:rtl/>
              </w:rPr>
              <w:t>תקלות</w:t>
            </w:r>
            <w:r w:rsidRPr="00795E2F">
              <w:rPr>
                <w:rFonts w:ascii="Arial" w:hAnsi="Arial" w:cs="David"/>
                <w:sz w:val="24"/>
                <w:szCs w:val="24"/>
                <w:rtl/>
              </w:rPr>
              <w:t xml:space="preserve"> </w:t>
            </w:r>
            <w:r w:rsidRPr="00795E2F">
              <w:rPr>
                <w:rFonts w:ascii="Arial" w:hAnsi="Arial" w:cs="David" w:hint="cs"/>
                <w:sz w:val="24"/>
                <w:szCs w:val="24"/>
                <w:rtl/>
              </w:rPr>
              <w:t>בהסבה</w:t>
            </w:r>
            <w:r w:rsidRPr="00795E2F">
              <w:rPr>
                <w:rFonts w:ascii="Arial" w:hAnsi="Arial" w:cs="David"/>
                <w:sz w:val="24"/>
                <w:szCs w:val="24"/>
                <w:rtl/>
              </w:rPr>
              <w:t xml:space="preserve"> </w:t>
            </w:r>
            <w:r w:rsidRPr="00795E2F">
              <w:rPr>
                <w:rFonts w:ascii="Arial" w:hAnsi="Arial" w:cs="David" w:hint="cs"/>
                <w:sz w:val="24"/>
                <w:szCs w:val="24"/>
                <w:rtl/>
              </w:rPr>
              <w:t>ובהתאמה</w:t>
            </w:r>
            <w:r w:rsidRPr="00795E2F">
              <w:rPr>
                <w:rFonts w:ascii="Arial" w:hAnsi="Arial" w:cs="David"/>
                <w:sz w:val="24"/>
                <w:szCs w:val="24"/>
                <w:rtl/>
              </w:rPr>
              <w:t>.</w:t>
            </w:r>
          </w:p>
          <w:p w:rsidR="00C10FDC" w:rsidRPr="00795E2F" w:rsidRDefault="00C10FDC" w:rsidP="00795E2F">
            <w:pPr>
              <w:ind w:left="720"/>
              <w:jc w:val="both"/>
              <w:rPr>
                <w:rFonts w:ascii="Arial" w:hAnsi="Arial" w:cs="David"/>
                <w:szCs w:val="24"/>
                <w:rtl/>
              </w:rPr>
            </w:pPr>
            <w:r w:rsidRPr="00795E2F">
              <w:rPr>
                <w:rFonts w:ascii="Arial" w:hAnsi="Arial" w:cs="David" w:hint="eastAsia"/>
                <w:szCs w:val="24"/>
                <w:rtl/>
              </w:rPr>
              <w:t>העבודה</w:t>
            </w:r>
            <w:r w:rsidRPr="00795E2F">
              <w:rPr>
                <w:rFonts w:ascii="Arial" w:hAnsi="Arial" w:cs="David"/>
                <w:szCs w:val="24"/>
                <w:rtl/>
              </w:rPr>
              <w:t xml:space="preserve"> המבוקשת – </w:t>
            </w:r>
          </w:p>
          <w:p w:rsidR="00C10FDC" w:rsidRPr="00795E2F" w:rsidRDefault="004B10B8" w:rsidP="004B10B8">
            <w:pPr>
              <w:pStyle w:val="afc"/>
              <w:numPr>
                <w:ilvl w:val="0"/>
                <w:numId w:val="15"/>
              </w:numPr>
              <w:jc w:val="both"/>
              <w:rPr>
                <w:rFonts w:ascii="Arial" w:hAnsi="Arial" w:cs="David"/>
                <w:b/>
                <w:sz w:val="24"/>
                <w:szCs w:val="24"/>
              </w:rPr>
            </w:pPr>
            <w:r>
              <w:rPr>
                <w:rFonts w:ascii="Arial" w:hAnsi="Arial" w:cs="David" w:hint="cs"/>
                <w:b/>
                <w:sz w:val="24"/>
                <w:szCs w:val="24"/>
                <w:rtl/>
              </w:rPr>
              <w:t>התאמת  המבחנים והשאלות ב</w:t>
            </w:r>
            <w:r w:rsidR="001941A1" w:rsidRPr="00795E2F">
              <w:rPr>
                <w:rFonts w:ascii="Arial" w:hAnsi="Arial" w:cs="David" w:hint="cs"/>
                <w:b/>
                <w:sz w:val="24"/>
                <w:szCs w:val="24"/>
                <w:rtl/>
              </w:rPr>
              <w:t>מערכת</w:t>
            </w:r>
            <w:r w:rsidR="001941A1" w:rsidRPr="00795E2F">
              <w:rPr>
                <w:rFonts w:ascii="Arial" w:hAnsi="Arial" w:cs="David"/>
                <w:b/>
                <w:sz w:val="24"/>
                <w:szCs w:val="24"/>
                <w:rtl/>
              </w:rPr>
              <w:t xml:space="preserve"> </w:t>
            </w:r>
            <w:r w:rsidR="00C10FDC" w:rsidRPr="00795E2F">
              <w:rPr>
                <w:rFonts w:ascii="Arial" w:hAnsi="Arial" w:cs="David" w:hint="cs"/>
                <w:b/>
                <w:sz w:val="24"/>
                <w:szCs w:val="24"/>
                <w:rtl/>
              </w:rPr>
              <w:t>ה</w:t>
            </w:r>
            <w:r w:rsidR="00C10FDC" w:rsidRPr="00795E2F">
              <w:rPr>
                <w:rFonts w:ascii="Arial" w:hAnsi="Arial" w:cs="David"/>
                <w:b/>
                <w:sz w:val="24"/>
                <w:szCs w:val="24"/>
                <w:rtl/>
              </w:rPr>
              <w:t>"שביט"</w:t>
            </w:r>
            <w:r w:rsidR="00795E2F" w:rsidRPr="00795E2F">
              <w:rPr>
                <w:rFonts w:ascii="Arial" w:hAnsi="Arial" w:cs="David" w:hint="cs"/>
                <w:b/>
                <w:sz w:val="24"/>
                <w:szCs w:val="24"/>
                <w:rtl/>
              </w:rPr>
              <w:t>.</w:t>
            </w:r>
          </w:p>
          <w:p w:rsidR="00DE6C23" w:rsidRPr="00795E2F" w:rsidRDefault="00DE6C23" w:rsidP="00795E2F">
            <w:pPr>
              <w:pStyle w:val="afc"/>
              <w:numPr>
                <w:ilvl w:val="0"/>
                <w:numId w:val="15"/>
              </w:numPr>
              <w:jc w:val="both"/>
              <w:rPr>
                <w:rFonts w:ascii="Arial" w:hAnsi="Arial" w:cs="David"/>
                <w:b/>
                <w:sz w:val="24"/>
                <w:szCs w:val="24"/>
              </w:rPr>
            </w:pPr>
            <w:r w:rsidRPr="00795E2F">
              <w:rPr>
                <w:rFonts w:ascii="Arial" w:hAnsi="Arial" w:cs="David" w:hint="cs"/>
                <w:b/>
                <w:sz w:val="24"/>
                <w:szCs w:val="24"/>
                <w:rtl/>
              </w:rPr>
              <w:t>ליווי</w:t>
            </w:r>
            <w:r w:rsidRPr="00795E2F">
              <w:rPr>
                <w:rFonts w:ascii="Arial" w:hAnsi="Arial" w:cs="David"/>
                <w:b/>
                <w:sz w:val="24"/>
                <w:szCs w:val="24"/>
                <w:rtl/>
              </w:rPr>
              <w:t xml:space="preserve">  ביצוע המבחנים ב</w:t>
            </w:r>
            <w:r w:rsidR="001941A1" w:rsidRPr="00795E2F">
              <w:rPr>
                <w:rFonts w:ascii="Arial" w:hAnsi="Arial" w:cs="David" w:hint="cs"/>
                <w:b/>
                <w:sz w:val="24"/>
                <w:szCs w:val="24"/>
                <w:rtl/>
              </w:rPr>
              <w:t>אמצעות</w:t>
            </w:r>
            <w:r w:rsidR="001941A1" w:rsidRPr="00795E2F">
              <w:rPr>
                <w:rFonts w:ascii="Arial" w:hAnsi="Arial" w:cs="David"/>
                <w:b/>
                <w:sz w:val="24"/>
                <w:szCs w:val="24"/>
                <w:rtl/>
              </w:rPr>
              <w:t xml:space="preserve"> המערכת החדשה - </w:t>
            </w:r>
            <w:r w:rsidRPr="00795E2F">
              <w:rPr>
                <w:rFonts w:ascii="Arial" w:hAnsi="Arial" w:cs="David"/>
                <w:b/>
                <w:sz w:val="24"/>
                <w:szCs w:val="24"/>
                <w:rtl/>
              </w:rPr>
              <w:t>"שביט"</w:t>
            </w:r>
            <w:r w:rsidR="00795E2F" w:rsidRPr="00795E2F">
              <w:rPr>
                <w:rFonts w:ascii="Arial" w:hAnsi="Arial" w:cs="David" w:hint="cs"/>
                <w:b/>
                <w:sz w:val="24"/>
                <w:szCs w:val="24"/>
                <w:rtl/>
              </w:rPr>
              <w:t xml:space="preserve">. </w:t>
            </w:r>
          </w:p>
          <w:p w:rsidR="00C10FDC" w:rsidRPr="00795E2F" w:rsidRDefault="00C10FDC" w:rsidP="00795E2F">
            <w:pPr>
              <w:jc w:val="both"/>
              <w:rPr>
                <w:rFonts w:ascii="Arial" w:hAnsi="Arial" w:cs="David"/>
                <w:szCs w:val="24"/>
                <w:rtl/>
              </w:rPr>
            </w:pPr>
          </w:p>
          <w:p w:rsidR="001652BC" w:rsidRPr="00795E2F" w:rsidRDefault="001652BC" w:rsidP="00795E2F">
            <w:pPr>
              <w:pStyle w:val="afc"/>
              <w:ind w:left="928"/>
              <w:jc w:val="both"/>
              <w:rPr>
                <w:rFonts w:ascii="Arial" w:hAnsi="Arial" w:cs="David"/>
                <w:b/>
                <w:sz w:val="24"/>
                <w:szCs w:val="24"/>
                <w:rtl/>
              </w:rPr>
            </w:pPr>
          </w:p>
        </w:tc>
      </w:tr>
      <w:tr w:rsidR="00795E2F" w:rsidRPr="00795E2F" w:rsidTr="0053500C">
        <w:tc>
          <w:tcPr>
            <w:tcW w:w="9178" w:type="dxa"/>
            <w:tcBorders>
              <w:bottom w:val="single" w:sz="4" w:space="0" w:color="auto"/>
            </w:tcBorders>
          </w:tcPr>
          <w:p w:rsidR="001941A1" w:rsidRPr="00795E2F" w:rsidRDefault="001941A1" w:rsidP="007C03E5">
            <w:pPr>
              <w:spacing w:line="276" w:lineRule="auto"/>
              <w:jc w:val="both"/>
              <w:rPr>
                <w:rFonts w:ascii="Arial" w:hAnsi="Arial" w:cs="David"/>
                <w:b/>
                <w:szCs w:val="24"/>
                <w:rtl/>
              </w:rPr>
            </w:pPr>
            <w:r w:rsidRPr="00795E2F">
              <w:rPr>
                <w:rFonts w:ascii="Arial" w:hAnsi="Arial" w:cs="David" w:hint="eastAsia"/>
                <w:b/>
                <w:szCs w:val="24"/>
                <w:rtl/>
              </w:rPr>
              <w:t>לשם</w:t>
            </w:r>
            <w:r w:rsidRPr="00795E2F">
              <w:rPr>
                <w:rFonts w:ascii="Arial" w:hAnsi="Arial" w:cs="David"/>
                <w:b/>
                <w:szCs w:val="24"/>
                <w:rtl/>
              </w:rPr>
              <w:t xml:space="preserve"> ביצוע כל המטלות לעיל נדרש אדם הבקיא בצורה מעמיקה במערכות הממוחשבות, הן </w:t>
            </w:r>
            <w:r w:rsidR="009D3068" w:rsidRPr="00795E2F">
              <w:rPr>
                <w:rFonts w:ascii="Arial" w:hAnsi="Arial" w:cs="David" w:hint="cs"/>
                <w:b/>
                <w:szCs w:val="24"/>
                <w:rtl/>
              </w:rPr>
              <w:t xml:space="preserve">במערכת "לפיד" </w:t>
            </w:r>
            <w:r w:rsidRPr="00795E2F">
              <w:rPr>
                <w:rFonts w:ascii="Arial" w:hAnsi="Arial" w:cs="David"/>
                <w:b/>
                <w:szCs w:val="24"/>
                <w:rtl/>
              </w:rPr>
              <w:t>הקיימת, והן החדשה,</w:t>
            </w:r>
            <w:r w:rsidR="009D3068" w:rsidRPr="00795E2F">
              <w:rPr>
                <w:rFonts w:ascii="Arial" w:hAnsi="Arial" w:cs="David" w:hint="cs"/>
                <w:b/>
                <w:szCs w:val="24"/>
                <w:rtl/>
              </w:rPr>
              <w:t xml:space="preserve"> מערכת </w:t>
            </w:r>
            <w:r w:rsidRPr="00795E2F">
              <w:rPr>
                <w:rFonts w:ascii="Arial" w:hAnsi="Arial" w:cs="David"/>
                <w:b/>
                <w:szCs w:val="24"/>
                <w:rtl/>
              </w:rPr>
              <w:t xml:space="preserve"> </w:t>
            </w:r>
            <w:r w:rsidR="009D3068" w:rsidRPr="00795E2F">
              <w:rPr>
                <w:rFonts w:ascii="Arial" w:hAnsi="Arial" w:cs="David" w:hint="cs"/>
                <w:b/>
                <w:szCs w:val="24"/>
                <w:rtl/>
              </w:rPr>
              <w:t>"</w:t>
            </w:r>
            <w:r w:rsidRPr="00795E2F">
              <w:rPr>
                <w:rFonts w:ascii="Arial" w:hAnsi="Arial" w:cs="David"/>
                <w:b/>
                <w:szCs w:val="24"/>
                <w:rtl/>
              </w:rPr>
              <w:t>שביט</w:t>
            </w:r>
            <w:r w:rsidR="009D3068" w:rsidRPr="00795E2F">
              <w:rPr>
                <w:rFonts w:ascii="Arial" w:hAnsi="Arial" w:cs="David" w:hint="cs"/>
                <w:b/>
                <w:szCs w:val="24"/>
                <w:rtl/>
              </w:rPr>
              <w:t>"</w:t>
            </w:r>
            <w:r w:rsidRPr="00795E2F">
              <w:rPr>
                <w:rFonts w:ascii="Arial" w:hAnsi="Arial" w:cs="David"/>
                <w:b/>
                <w:szCs w:val="24"/>
                <w:rtl/>
              </w:rPr>
              <w:t xml:space="preserve">, על מנת שיוכל ללוות את תהליכי ההעברה </w:t>
            </w:r>
            <w:r w:rsidR="000B3812">
              <w:rPr>
                <w:rFonts w:ascii="Arial" w:hAnsi="Arial" w:cs="David" w:hint="cs"/>
                <w:b/>
                <w:szCs w:val="24"/>
                <w:rtl/>
              </w:rPr>
              <w:t xml:space="preserve">וההתאמה </w:t>
            </w:r>
            <w:r w:rsidRPr="00795E2F">
              <w:rPr>
                <w:rFonts w:ascii="Arial" w:hAnsi="Arial" w:cs="David"/>
                <w:b/>
                <w:szCs w:val="24"/>
                <w:rtl/>
              </w:rPr>
              <w:t xml:space="preserve">של המבחנים למערכת החדשה. </w:t>
            </w:r>
          </w:p>
        </w:tc>
      </w:tr>
      <w:tr w:rsidR="00795E2F" w:rsidRPr="00795E2F" w:rsidTr="0053500C">
        <w:tc>
          <w:tcPr>
            <w:tcW w:w="9178" w:type="dxa"/>
            <w:tcBorders>
              <w:bottom w:val="single" w:sz="4" w:space="0" w:color="auto"/>
            </w:tcBorders>
          </w:tcPr>
          <w:p w:rsidR="003A4534" w:rsidRPr="00795E2F" w:rsidRDefault="001941A1" w:rsidP="007C03E5">
            <w:pPr>
              <w:spacing w:line="276" w:lineRule="auto"/>
              <w:jc w:val="both"/>
              <w:rPr>
                <w:rFonts w:ascii="Arial" w:hAnsi="Arial" w:cs="David"/>
                <w:b/>
                <w:szCs w:val="24"/>
                <w:rtl/>
              </w:rPr>
            </w:pPr>
            <w:r w:rsidRPr="00795E2F">
              <w:rPr>
                <w:rFonts w:ascii="Arial" w:hAnsi="Arial" w:cs="David" w:hint="eastAsia"/>
                <w:b/>
                <w:szCs w:val="24"/>
                <w:rtl/>
              </w:rPr>
              <w:t>מר</w:t>
            </w:r>
            <w:r w:rsidRPr="00795E2F">
              <w:rPr>
                <w:rFonts w:ascii="Arial" w:hAnsi="Arial" w:cs="David"/>
                <w:b/>
                <w:szCs w:val="24"/>
                <w:rtl/>
              </w:rPr>
              <w:t xml:space="preserve"> אדוארד שטיין בקיא </w:t>
            </w:r>
            <w:r w:rsidR="007C03E5">
              <w:rPr>
                <w:rFonts w:ascii="Arial" w:hAnsi="Arial" w:cs="David" w:hint="cs"/>
                <w:b/>
                <w:szCs w:val="24"/>
                <w:rtl/>
              </w:rPr>
              <w:t xml:space="preserve">ומנוסה במערכות אלו והיה שותף מרכזי בליווי המערכת החדשה ולכן הוא </w:t>
            </w:r>
            <w:r w:rsidR="007C03E5">
              <w:rPr>
                <w:rFonts w:ascii="Arial" w:hAnsi="Arial" w:cs="David" w:hint="cs"/>
                <w:b/>
                <w:szCs w:val="24"/>
                <w:rtl/>
              </w:rPr>
              <w:lastRenderedPageBreak/>
              <w:t>ה</w:t>
            </w:r>
            <w:r w:rsidRPr="00795E2F">
              <w:rPr>
                <w:rFonts w:ascii="Arial" w:hAnsi="Arial" w:cs="David"/>
                <w:b/>
                <w:szCs w:val="24"/>
                <w:rtl/>
              </w:rPr>
              <w:t xml:space="preserve">יחיד המסוגל לבצע את העבודה הנדרשת. </w:t>
            </w:r>
          </w:p>
        </w:tc>
      </w:tr>
      <w:tr w:rsidR="00795E2F" w:rsidRPr="00795E2F" w:rsidTr="0053500C">
        <w:tc>
          <w:tcPr>
            <w:tcW w:w="9178" w:type="dxa"/>
            <w:tcBorders>
              <w:bottom w:val="single" w:sz="4" w:space="0" w:color="auto"/>
            </w:tcBorders>
          </w:tcPr>
          <w:p w:rsidR="001941A1" w:rsidRPr="00795E2F" w:rsidRDefault="001941A1" w:rsidP="00795E2F">
            <w:pPr>
              <w:spacing w:line="276" w:lineRule="auto"/>
              <w:jc w:val="both"/>
              <w:rPr>
                <w:rFonts w:ascii="Arial" w:hAnsi="Arial" w:cs="David"/>
                <w:b/>
                <w:szCs w:val="24"/>
                <w:rtl/>
              </w:rPr>
            </w:pPr>
            <w:r w:rsidRPr="00795E2F">
              <w:rPr>
                <w:rFonts w:ascii="Arial" w:hAnsi="Arial" w:cs="David" w:hint="eastAsia"/>
                <w:b/>
                <w:szCs w:val="24"/>
                <w:rtl/>
              </w:rPr>
              <w:lastRenderedPageBreak/>
              <w:t>משכך</w:t>
            </w:r>
            <w:r w:rsidRPr="00795E2F">
              <w:rPr>
                <w:rFonts w:ascii="Arial" w:hAnsi="Arial" w:cs="David"/>
                <w:b/>
                <w:szCs w:val="24"/>
                <w:rtl/>
              </w:rPr>
              <w:t xml:space="preserve"> מבוקש להכריז על מר שטיין כ"ספק יחיד" לפי תקנה 3(29) לתקנות חובת המכרזים ולהעסיקו כיועץ </w:t>
            </w:r>
            <w:proofErr w:type="spellStart"/>
            <w:r w:rsidRPr="00795E2F">
              <w:rPr>
                <w:rFonts w:ascii="Arial" w:hAnsi="Arial" w:cs="David" w:hint="eastAsia"/>
                <w:b/>
                <w:szCs w:val="24"/>
                <w:rtl/>
              </w:rPr>
              <w:t>לרת</w:t>
            </w:r>
            <w:r w:rsidRPr="00795E2F">
              <w:rPr>
                <w:rFonts w:ascii="Arial" w:hAnsi="Arial" w:cs="David"/>
                <w:b/>
                <w:szCs w:val="24"/>
                <w:rtl/>
              </w:rPr>
              <w:t>"א</w:t>
            </w:r>
            <w:proofErr w:type="spellEnd"/>
            <w:r w:rsidRPr="00795E2F">
              <w:rPr>
                <w:rFonts w:ascii="Arial" w:hAnsi="Arial" w:cs="David"/>
                <w:b/>
                <w:szCs w:val="24"/>
                <w:rtl/>
              </w:rPr>
              <w:t xml:space="preserve"> בהקשר הנ"ל. </w:t>
            </w:r>
          </w:p>
        </w:tc>
      </w:tr>
      <w:tr w:rsidR="00795E2F" w:rsidRPr="00795E2F" w:rsidTr="0053500C">
        <w:tc>
          <w:tcPr>
            <w:tcW w:w="9178" w:type="dxa"/>
            <w:tcBorders>
              <w:bottom w:val="single" w:sz="4" w:space="0" w:color="auto"/>
            </w:tcBorders>
          </w:tcPr>
          <w:p w:rsidR="00211B1F" w:rsidRDefault="001941A1" w:rsidP="001A2577">
            <w:pPr>
              <w:spacing w:line="276" w:lineRule="auto"/>
              <w:jc w:val="both"/>
              <w:rPr>
                <w:rFonts w:ascii="Arial" w:hAnsi="Arial" w:cs="David"/>
                <w:b/>
                <w:szCs w:val="24"/>
                <w:rtl/>
              </w:rPr>
            </w:pPr>
            <w:r w:rsidRPr="00795E2F">
              <w:rPr>
                <w:rFonts w:ascii="Arial" w:hAnsi="Arial" w:cs="David" w:hint="eastAsia"/>
                <w:b/>
                <w:szCs w:val="24"/>
                <w:rtl/>
              </w:rPr>
              <w:t>התשלום</w:t>
            </w:r>
            <w:r w:rsidRPr="00795E2F">
              <w:rPr>
                <w:rFonts w:ascii="Arial" w:hAnsi="Arial" w:cs="David"/>
                <w:b/>
                <w:szCs w:val="24"/>
                <w:rtl/>
              </w:rPr>
              <w:t xml:space="preserve"> </w:t>
            </w:r>
            <w:r w:rsidR="00795E2F" w:rsidRPr="00795E2F">
              <w:rPr>
                <w:rFonts w:ascii="Arial" w:hAnsi="Arial" w:cs="David" w:hint="cs"/>
                <w:b/>
                <w:szCs w:val="24"/>
                <w:rtl/>
              </w:rPr>
              <w:t>עבור ביצוע המטלה יהיה</w:t>
            </w:r>
            <w:r w:rsidR="00795E2F">
              <w:rPr>
                <w:rFonts w:ascii="Arial" w:hAnsi="Arial" w:cs="David" w:hint="cs"/>
                <w:b/>
                <w:szCs w:val="24"/>
                <w:rtl/>
              </w:rPr>
              <w:t xml:space="preserve"> </w:t>
            </w:r>
            <w:r w:rsidR="00795E2F" w:rsidRPr="00795E2F">
              <w:rPr>
                <w:rFonts w:ascii="Arial" w:hAnsi="Arial" w:cs="David" w:hint="cs"/>
                <w:b/>
                <w:szCs w:val="24"/>
                <w:rtl/>
              </w:rPr>
              <w:t xml:space="preserve"> </w:t>
            </w:r>
            <w:r w:rsidR="00795E2F" w:rsidRPr="006C1582">
              <w:rPr>
                <w:rFonts w:ascii="Arial" w:hAnsi="Arial" w:cs="David" w:hint="cs"/>
                <w:b/>
                <w:szCs w:val="24"/>
                <w:rtl/>
              </w:rPr>
              <w:t xml:space="preserve">בסך </w:t>
            </w:r>
            <w:r w:rsidR="001A2577">
              <w:rPr>
                <w:rFonts w:ascii="Arial" w:hAnsi="Arial" w:cs="David" w:hint="cs"/>
                <w:b/>
                <w:szCs w:val="24"/>
                <w:rtl/>
              </w:rPr>
              <w:t>70</w:t>
            </w:r>
            <w:r w:rsidR="00606EBE">
              <w:rPr>
                <w:rFonts w:ascii="Arial" w:hAnsi="Arial" w:cs="David" w:hint="cs"/>
                <w:b/>
                <w:szCs w:val="24"/>
                <w:rtl/>
              </w:rPr>
              <w:t xml:space="preserve">,000 </w:t>
            </w:r>
            <w:r w:rsidRPr="006C1582">
              <w:rPr>
                <w:rFonts w:ascii="Arial" w:hAnsi="Arial" w:cs="David"/>
                <w:b/>
                <w:szCs w:val="24"/>
                <w:rtl/>
              </w:rPr>
              <w:t>₪</w:t>
            </w:r>
            <w:r w:rsidRPr="00795E2F">
              <w:rPr>
                <w:rFonts w:ascii="Arial" w:hAnsi="Arial" w:cs="David"/>
                <w:b/>
                <w:szCs w:val="24"/>
                <w:rtl/>
              </w:rPr>
              <w:t xml:space="preserve"> </w:t>
            </w:r>
            <w:r w:rsidR="00211B1F">
              <w:rPr>
                <w:rFonts w:ascii="Arial" w:hAnsi="Arial" w:cs="David" w:hint="cs"/>
                <w:b/>
                <w:szCs w:val="24"/>
                <w:rtl/>
              </w:rPr>
              <w:t>(</w:t>
            </w:r>
            <w:r w:rsidRPr="00795E2F">
              <w:rPr>
                <w:rFonts w:ascii="Arial" w:hAnsi="Arial" w:cs="David"/>
                <w:b/>
                <w:szCs w:val="24"/>
                <w:rtl/>
              </w:rPr>
              <w:t>לא כולל מע"מ</w:t>
            </w:r>
            <w:r w:rsidR="00211B1F">
              <w:rPr>
                <w:rFonts w:ascii="Arial" w:hAnsi="Arial" w:cs="David" w:hint="cs"/>
                <w:b/>
                <w:szCs w:val="24"/>
                <w:rtl/>
              </w:rPr>
              <w:t>)</w:t>
            </w:r>
            <w:r w:rsidRPr="00795E2F">
              <w:rPr>
                <w:rFonts w:ascii="Arial" w:hAnsi="Arial" w:cs="David"/>
                <w:b/>
                <w:szCs w:val="24"/>
                <w:rtl/>
              </w:rPr>
              <w:t xml:space="preserve">. </w:t>
            </w:r>
          </w:p>
          <w:p w:rsidR="00606EBE" w:rsidRDefault="00795E2F" w:rsidP="00606EBE">
            <w:pPr>
              <w:spacing w:line="276" w:lineRule="auto"/>
              <w:jc w:val="both"/>
              <w:rPr>
                <w:rFonts w:ascii="Arial" w:hAnsi="Arial" w:cs="David"/>
                <w:b/>
                <w:szCs w:val="24"/>
                <w:rtl/>
              </w:rPr>
            </w:pPr>
            <w:r>
              <w:rPr>
                <w:rFonts w:ascii="Arial" w:hAnsi="Arial" w:cs="David" w:hint="cs"/>
                <w:b/>
                <w:szCs w:val="24"/>
                <w:rtl/>
              </w:rPr>
              <w:t xml:space="preserve">התשלום יבוצע בדיעבד, בתום ביצוע המטלה לשביעות רצון הממונה (מנהל אגף רישוי </w:t>
            </w:r>
            <w:proofErr w:type="spellStart"/>
            <w:r>
              <w:rPr>
                <w:rFonts w:ascii="Arial" w:hAnsi="Arial" w:cs="David" w:hint="cs"/>
                <w:b/>
                <w:szCs w:val="24"/>
                <w:rtl/>
              </w:rPr>
              <w:t>ברת"א</w:t>
            </w:r>
            <w:proofErr w:type="spellEnd"/>
            <w:r>
              <w:rPr>
                <w:rFonts w:ascii="Arial" w:hAnsi="Arial" w:cs="David" w:hint="cs"/>
                <w:b/>
                <w:szCs w:val="24"/>
                <w:rtl/>
              </w:rPr>
              <w:t xml:space="preserve">).   </w:t>
            </w:r>
            <w:r w:rsidR="00211B1F">
              <w:rPr>
                <w:rFonts w:ascii="Arial" w:hAnsi="Arial" w:cs="David" w:hint="cs"/>
                <w:b/>
                <w:szCs w:val="24"/>
                <w:rtl/>
              </w:rPr>
              <w:t xml:space="preserve"> </w:t>
            </w:r>
          </w:p>
          <w:p w:rsidR="003A4534" w:rsidRPr="00795E2F" w:rsidRDefault="00211B1F" w:rsidP="00606EBE">
            <w:pPr>
              <w:spacing w:line="276" w:lineRule="auto"/>
              <w:jc w:val="both"/>
              <w:rPr>
                <w:rFonts w:ascii="Arial" w:hAnsi="Arial" w:cs="David"/>
                <w:b/>
                <w:szCs w:val="24"/>
                <w:rtl/>
              </w:rPr>
            </w:pPr>
            <w:r>
              <w:rPr>
                <w:rFonts w:ascii="Arial" w:hAnsi="Arial" w:cs="David" w:hint="cs"/>
                <w:b/>
                <w:szCs w:val="24"/>
                <w:rtl/>
              </w:rPr>
              <w:t xml:space="preserve">תקופת ההתקשרות-  שנה. </w:t>
            </w:r>
          </w:p>
        </w:tc>
      </w:tr>
    </w:tbl>
    <w:p w:rsidR="003A4534" w:rsidRPr="00795E2F" w:rsidRDefault="003A4534" w:rsidP="00795E2F">
      <w:pPr>
        <w:jc w:val="both"/>
        <w:rPr>
          <w:rFonts w:ascii="Arial" w:hAnsi="Arial" w:cs="David"/>
          <w:b/>
          <w:szCs w:val="24"/>
          <w:rtl/>
        </w:rPr>
      </w:pPr>
    </w:p>
    <w:p w:rsidR="003A4534" w:rsidRPr="00795E2F" w:rsidRDefault="003A4534" w:rsidP="00795E2F">
      <w:pPr>
        <w:jc w:val="both"/>
        <w:rPr>
          <w:rFonts w:ascii="Arial" w:hAnsi="Arial" w:cs="David"/>
          <w:b/>
          <w:szCs w:val="24"/>
          <w:rtl/>
        </w:rPr>
      </w:pPr>
      <w:r w:rsidRPr="00795E2F">
        <w:rPr>
          <w:rFonts w:ascii="Arial" w:hAnsi="Arial" w:cs="David" w:hint="eastAsia"/>
          <w:bCs/>
          <w:szCs w:val="24"/>
          <w:rtl/>
        </w:rPr>
        <w:t>האם</w:t>
      </w:r>
      <w:r w:rsidRPr="00795E2F">
        <w:rPr>
          <w:rFonts w:ascii="Arial" w:hAnsi="Arial" w:cs="David"/>
          <w:bCs/>
          <w:szCs w:val="24"/>
          <w:rtl/>
        </w:rPr>
        <w:t xml:space="preserve"> קיים בנושא זה </w:t>
      </w:r>
      <w:r w:rsidRPr="00795E2F">
        <w:rPr>
          <w:rFonts w:ascii="Arial" w:hAnsi="Arial" w:cs="David" w:hint="eastAsia"/>
          <w:b/>
          <w:szCs w:val="24"/>
          <w:rtl/>
        </w:rPr>
        <w:t>מכרז</w:t>
      </w:r>
      <w:r w:rsidRPr="00795E2F">
        <w:rPr>
          <w:rFonts w:ascii="Arial" w:hAnsi="Arial" w:cs="David"/>
          <w:b/>
          <w:szCs w:val="24"/>
          <w:rtl/>
        </w:rPr>
        <w:t xml:space="preserve"> מרכזי של החשב הכללי או גורם ממשלתי מוסמך אחר?          </w:t>
      </w:r>
      <w:r w:rsidRPr="00795E2F">
        <w:rPr>
          <w:rFonts w:ascii="Arial" w:hAnsi="Arial" w:cs="David"/>
          <w:b/>
          <w:szCs w:val="24"/>
        </w:rPr>
        <w:sym w:font="Wingdings" w:char="F072"/>
      </w:r>
      <w:r w:rsidRPr="00795E2F">
        <w:rPr>
          <w:rFonts w:ascii="Arial" w:hAnsi="Arial" w:cs="David" w:hint="cs"/>
          <w:b/>
          <w:szCs w:val="24"/>
          <w:rtl/>
        </w:rPr>
        <w:t xml:space="preserve">  כן     </w:t>
      </w:r>
      <w:r w:rsidR="00C10FDC" w:rsidRPr="00795E2F">
        <w:rPr>
          <w:rFonts w:ascii="Arial" w:hAnsi="Arial" w:cs="David"/>
          <w:b/>
          <w:szCs w:val="24"/>
        </w:rPr>
        <w:t>X</w:t>
      </w:r>
      <w:r w:rsidRPr="00795E2F">
        <w:rPr>
          <w:rFonts w:ascii="Arial" w:hAnsi="Arial" w:cs="David" w:hint="cs"/>
          <w:b/>
          <w:szCs w:val="24"/>
          <w:rtl/>
        </w:rPr>
        <w:t xml:space="preserve">  לא</w:t>
      </w:r>
    </w:p>
    <w:p w:rsidR="003A4534" w:rsidRPr="00795E2F" w:rsidRDefault="003A4534" w:rsidP="00795E2F">
      <w:pPr>
        <w:jc w:val="both"/>
        <w:rPr>
          <w:rFonts w:ascii="Arial" w:hAnsi="Arial" w:cs="David"/>
          <w:b/>
          <w:szCs w:val="24"/>
          <w:rtl/>
        </w:rPr>
      </w:pPr>
    </w:p>
    <w:p w:rsidR="003A4534" w:rsidRPr="00795E2F" w:rsidRDefault="003A4534" w:rsidP="00795E2F">
      <w:pPr>
        <w:jc w:val="both"/>
        <w:rPr>
          <w:rFonts w:ascii="Arial" w:hAnsi="Arial" w:cs="David"/>
          <w:b/>
          <w:szCs w:val="24"/>
          <w:rtl/>
        </w:rPr>
      </w:pPr>
      <w:r w:rsidRPr="00795E2F">
        <w:rPr>
          <w:rFonts w:ascii="Arial" w:hAnsi="Arial" w:cs="David"/>
          <w:bCs/>
          <w:szCs w:val="24"/>
          <w:rtl/>
        </w:rPr>
        <w:t>סוג ה</w:t>
      </w:r>
      <w:r w:rsidRPr="00795E2F">
        <w:rPr>
          <w:rFonts w:ascii="Arial" w:hAnsi="Arial" w:cs="David" w:hint="eastAsia"/>
          <w:bCs/>
          <w:szCs w:val="24"/>
          <w:rtl/>
        </w:rPr>
        <w:t>התקשרות</w:t>
      </w:r>
      <w:r w:rsidRPr="00795E2F">
        <w:rPr>
          <w:rFonts w:ascii="Arial" w:hAnsi="Arial" w:cs="David"/>
          <w:b/>
          <w:szCs w:val="24"/>
          <w:rtl/>
        </w:rPr>
        <w:t xml:space="preserve">: (סמן </w:t>
      </w:r>
      <w:r w:rsidRPr="00795E2F">
        <w:rPr>
          <w:rFonts w:ascii="Arial" w:hAnsi="Arial" w:cs="David"/>
          <w:b/>
          <w:szCs w:val="24"/>
        </w:rPr>
        <w:t>X</w:t>
      </w:r>
      <w:r w:rsidRPr="00795E2F">
        <w:rPr>
          <w:rFonts w:ascii="Arial" w:hAnsi="Arial" w:cs="David"/>
          <w:b/>
          <w:szCs w:val="24"/>
          <w:rtl/>
        </w:rPr>
        <w:t xml:space="preserve"> במקום המתאים)</w:t>
      </w:r>
    </w:p>
    <w:p w:rsidR="003A4534" w:rsidRPr="00795E2F" w:rsidRDefault="003A4534" w:rsidP="00795E2F">
      <w:pPr>
        <w:jc w:val="both"/>
        <w:rPr>
          <w:rFonts w:ascii="Arial" w:hAnsi="Arial" w:cs="David"/>
          <w:b/>
          <w:szCs w:val="24"/>
          <w:rtl/>
        </w:rPr>
      </w:pPr>
    </w:p>
    <w:tbl>
      <w:tblPr>
        <w:bidiVisual/>
        <w:tblW w:w="0" w:type="auto"/>
        <w:tblLayout w:type="fixed"/>
        <w:tblLook w:val="0000" w:firstRow="0" w:lastRow="0" w:firstColumn="0" w:lastColumn="0" w:noHBand="0" w:noVBand="0"/>
      </w:tblPr>
      <w:tblGrid>
        <w:gridCol w:w="3085"/>
        <w:gridCol w:w="2977"/>
        <w:gridCol w:w="3116"/>
      </w:tblGrid>
      <w:tr w:rsidR="003A4534" w:rsidRPr="00795E2F">
        <w:tc>
          <w:tcPr>
            <w:tcW w:w="3085" w:type="dxa"/>
          </w:tcPr>
          <w:p w:rsidR="003A4534" w:rsidRPr="00795E2F" w:rsidRDefault="003A4534" w:rsidP="00795E2F">
            <w:pPr>
              <w:ind w:right="283"/>
              <w:jc w:val="both"/>
              <w:rPr>
                <w:rFonts w:ascii="Arial" w:hAnsi="Arial" w:cs="David"/>
                <w:b/>
                <w:szCs w:val="24"/>
                <w:rtl/>
              </w:rPr>
            </w:pPr>
            <w:r w:rsidRPr="00795E2F">
              <w:rPr>
                <w:rFonts w:ascii="Arial" w:hAnsi="Arial" w:cs="David"/>
                <w:b/>
                <w:szCs w:val="24"/>
                <w:rtl/>
              </w:rPr>
              <w:t xml:space="preserve">   </w:t>
            </w:r>
            <w:r w:rsidRPr="00795E2F">
              <w:rPr>
                <w:rFonts w:ascii="Arial" w:hAnsi="Arial" w:cs="David"/>
                <w:b/>
                <w:szCs w:val="24"/>
              </w:rPr>
              <w:sym w:font="Wingdings" w:char="F072"/>
            </w:r>
            <w:r w:rsidRPr="00795E2F">
              <w:rPr>
                <w:rFonts w:ascii="Arial" w:hAnsi="Arial" w:cs="David" w:hint="cs"/>
                <w:b/>
                <w:szCs w:val="24"/>
                <w:rtl/>
              </w:rPr>
              <w:t xml:space="preserve">  </w:t>
            </w:r>
            <w:r w:rsidRPr="00795E2F">
              <w:rPr>
                <w:rFonts w:ascii="Arial" w:hAnsi="Arial" w:cs="David"/>
                <w:b/>
                <w:szCs w:val="24"/>
                <w:rtl/>
              </w:rPr>
              <w:t>טובין</w:t>
            </w:r>
          </w:p>
        </w:tc>
        <w:tc>
          <w:tcPr>
            <w:tcW w:w="2977" w:type="dxa"/>
          </w:tcPr>
          <w:p w:rsidR="003A4534" w:rsidRPr="00795E2F" w:rsidRDefault="003A4534" w:rsidP="00795E2F">
            <w:pPr>
              <w:ind w:right="283"/>
              <w:jc w:val="both"/>
              <w:rPr>
                <w:rFonts w:ascii="Arial" w:hAnsi="Arial" w:cs="David"/>
                <w:b/>
                <w:szCs w:val="24"/>
                <w:rtl/>
              </w:rPr>
            </w:pPr>
            <w:r w:rsidRPr="00795E2F">
              <w:rPr>
                <w:rFonts w:ascii="Arial" w:hAnsi="Arial" w:cs="David"/>
                <w:b/>
                <w:szCs w:val="24"/>
              </w:rPr>
              <w:sym w:font="Wingdings" w:char="F072"/>
            </w:r>
            <w:r w:rsidRPr="00795E2F">
              <w:rPr>
                <w:rFonts w:ascii="Arial" w:hAnsi="Arial" w:cs="David" w:hint="cs"/>
                <w:b/>
                <w:szCs w:val="24"/>
                <w:rtl/>
              </w:rPr>
              <w:t xml:space="preserve">  </w:t>
            </w:r>
            <w:r w:rsidRPr="00795E2F">
              <w:rPr>
                <w:rFonts w:ascii="Arial" w:hAnsi="Arial" w:cs="David"/>
                <w:b/>
                <w:szCs w:val="24"/>
                <w:rtl/>
              </w:rPr>
              <w:t>שירות</w:t>
            </w:r>
            <w:r w:rsidRPr="00795E2F">
              <w:rPr>
                <w:rFonts w:ascii="Arial" w:hAnsi="Arial" w:cs="David" w:hint="cs"/>
                <w:b/>
                <w:szCs w:val="24"/>
                <w:rtl/>
              </w:rPr>
              <w:t>ים</w:t>
            </w:r>
          </w:p>
        </w:tc>
        <w:tc>
          <w:tcPr>
            <w:tcW w:w="3116" w:type="dxa"/>
          </w:tcPr>
          <w:p w:rsidR="003A4534" w:rsidRPr="00795E2F" w:rsidRDefault="00C10FDC" w:rsidP="00795E2F">
            <w:pPr>
              <w:ind w:right="283"/>
              <w:jc w:val="both"/>
              <w:rPr>
                <w:rFonts w:ascii="Arial" w:hAnsi="Arial" w:cs="David"/>
                <w:b/>
                <w:szCs w:val="24"/>
              </w:rPr>
            </w:pPr>
            <w:r w:rsidRPr="00795E2F">
              <w:rPr>
                <w:rFonts w:ascii="Arial" w:hAnsi="Arial" w:cs="David"/>
                <w:b/>
                <w:szCs w:val="24"/>
              </w:rPr>
              <w:t>X</w:t>
            </w:r>
            <w:r w:rsidR="003A4534" w:rsidRPr="00795E2F">
              <w:rPr>
                <w:rFonts w:ascii="Arial" w:hAnsi="Arial" w:cs="David"/>
                <w:b/>
                <w:szCs w:val="24"/>
                <w:rtl/>
              </w:rPr>
              <w:t xml:space="preserve">  ביצוע עבודה</w:t>
            </w:r>
          </w:p>
          <w:p w:rsidR="003A4534" w:rsidRPr="00795E2F" w:rsidRDefault="003A4534" w:rsidP="00795E2F">
            <w:pPr>
              <w:ind w:right="283"/>
              <w:jc w:val="both"/>
              <w:rPr>
                <w:rFonts w:ascii="Arial" w:hAnsi="Arial" w:cs="David"/>
                <w:b/>
                <w:szCs w:val="24"/>
                <w:rtl/>
              </w:rPr>
            </w:pPr>
          </w:p>
        </w:tc>
      </w:tr>
    </w:tbl>
    <w:p w:rsidR="003A4534" w:rsidRPr="00795E2F" w:rsidRDefault="003A4534" w:rsidP="00795E2F">
      <w:pPr>
        <w:jc w:val="both"/>
        <w:rPr>
          <w:rFonts w:ascii="Arial" w:hAnsi="Arial" w:cs="David"/>
          <w:b/>
          <w:szCs w:val="24"/>
          <w:rtl/>
        </w:rPr>
      </w:pPr>
    </w:p>
    <w:tbl>
      <w:tblPr>
        <w:bidiVisual/>
        <w:tblW w:w="0" w:type="auto"/>
        <w:tblLook w:val="01E0" w:firstRow="1" w:lastRow="1" w:firstColumn="1" w:lastColumn="1" w:noHBand="0" w:noVBand="0"/>
      </w:tblPr>
      <w:tblGrid>
        <w:gridCol w:w="2698"/>
        <w:gridCol w:w="3420"/>
        <w:gridCol w:w="3060"/>
      </w:tblGrid>
      <w:tr w:rsidR="003A4534" w:rsidRPr="00795E2F"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795E2F" w:rsidRDefault="003A4534" w:rsidP="00795E2F">
            <w:pPr>
              <w:spacing w:line="360" w:lineRule="auto"/>
              <w:jc w:val="both"/>
              <w:rPr>
                <w:rFonts w:ascii="Arial" w:hAnsi="Arial" w:cs="David"/>
                <w:bCs/>
                <w:szCs w:val="24"/>
                <w:rtl/>
              </w:rPr>
            </w:pPr>
            <w:r w:rsidRPr="00795E2F">
              <w:rPr>
                <w:rFonts w:ascii="Arial" w:hAnsi="Arial" w:cs="David" w:hint="eastAsia"/>
                <w:bCs/>
                <w:szCs w:val="24"/>
                <w:rtl/>
              </w:rPr>
              <w:t>שם</w:t>
            </w:r>
            <w:r w:rsidRPr="00795E2F">
              <w:rPr>
                <w:rFonts w:ascii="Arial" w:hAnsi="Arial" w:cs="David"/>
                <w:bCs/>
                <w:szCs w:val="24"/>
                <w:rtl/>
              </w:rPr>
              <w:t xml:space="preserve"> </w:t>
            </w:r>
            <w:r w:rsidRPr="00795E2F">
              <w:rPr>
                <w:rFonts w:ascii="Arial" w:hAnsi="Arial" w:cs="David" w:hint="eastAsia"/>
                <w:bCs/>
                <w:szCs w:val="24"/>
                <w:rtl/>
              </w:rPr>
              <w:t>הספק</w:t>
            </w:r>
            <w:r w:rsidRPr="00795E2F">
              <w:rPr>
                <w:rFonts w:ascii="Arial" w:hAnsi="Arial" w:cs="David"/>
                <w:bCs/>
                <w:szCs w:val="24"/>
                <w:rtl/>
              </w:rPr>
              <w:t>:</w:t>
            </w:r>
          </w:p>
        </w:tc>
        <w:tc>
          <w:tcPr>
            <w:tcW w:w="6480" w:type="dxa"/>
            <w:gridSpan w:val="2"/>
            <w:tcBorders>
              <w:top w:val="single" w:sz="4" w:space="0" w:color="auto"/>
              <w:left w:val="single" w:sz="4" w:space="0" w:color="auto"/>
              <w:bottom w:val="single" w:sz="4" w:space="0" w:color="auto"/>
            </w:tcBorders>
          </w:tcPr>
          <w:p w:rsidR="003A4534" w:rsidRPr="00795E2F" w:rsidRDefault="00C10FDC" w:rsidP="00795E2F">
            <w:pPr>
              <w:jc w:val="both"/>
              <w:rPr>
                <w:rFonts w:ascii="Arial" w:hAnsi="Arial" w:cs="David"/>
                <w:b/>
                <w:szCs w:val="24"/>
                <w:rtl/>
              </w:rPr>
            </w:pPr>
            <w:r w:rsidRPr="00795E2F">
              <w:rPr>
                <w:rFonts w:ascii="Arial" w:hAnsi="Arial" w:cs="David" w:hint="eastAsia"/>
                <w:b/>
                <w:szCs w:val="24"/>
                <w:rtl/>
              </w:rPr>
              <w:t>מר</w:t>
            </w:r>
            <w:r w:rsidRPr="00795E2F">
              <w:rPr>
                <w:rFonts w:ascii="Arial" w:hAnsi="Arial" w:cs="David"/>
                <w:b/>
                <w:szCs w:val="24"/>
                <w:rtl/>
              </w:rPr>
              <w:t xml:space="preserve"> </w:t>
            </w:r>
            <w:r w:rsidRPr="00795E2F">
              <w:rPr>
                <w:rFonts w:ascii="Arial" w:hAnsi="Arial" w:cs="David" w:hint="eastAsia"/>
                <w:b/>
                <w:szCs w:val="24"/>
                <w:rtl/>
              </w:rPr>
              <w:t>אדוארד</w:t>
            </w:r>
            <w:r w:rsidRPr="00795E2F">
              <w:rPr>
                <w:rFonts w:ascii="Arial" w:hAnsi="Arial" w:cs="David"/>
                <w:b/>
                <w:szCs w:val="24"/>
                <w:rtl/>
              </w:rPr>
              <w:t xml:space="preserve"> </w:t>
            </w:r>
            <w:r w:rsidRPr="00795E2F">
              <w:rPr>
                <w:rFonts w:ascii="Arial" w:hAnsi="Arial" w:cs="David" w:hint="eastAsia"/>
                <w:b/>
                <w:szCs w:val="24"/>
                <w:rtl/>
              </w:rPr>
              <w:t>שטיין</w:t>
            </w:r>
          </w:p>
        </w:tc>
      </w:tr>
      <w:tr w:rsidR="003A4534" w:rsidRPr="00795E2F"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795E2F" w:rsidRDefault="003A4534" w:rsidP="00795E2F">
            <w:pPr>
              <w:spacing w:line="360" w:lineRule="auto"/>
              <w:jc w:val="both"/>
              <w:rPr>
                <w:rFonts w:ascii="Arial" w:hAnsi="Arial" w:cs="David"/>
                <w:bCs/>
                <w:szCs w:val="24"/>
                <w:rtl/>
              </w:rPr>
            </w:pPr>
            <w:r w:rsidRPr="00795E2F">
              <w:rPr>
                <w:rFonts w:ascii="Arial" w:hAnsi="Arial" w:cs="David" w:hint="eastAsia"/>
                <w:bCs/>
                <w:szCs w:val="24"/>
                <w:rtl/>
              </w:rPr>
              <w:t>מספר</w:t>
            </w:r>
            <w:r w:rsidRPr="00795E2F">
              <w:rPr>
                <w:rFonts w:ascii="Arial" w:hAnsi="Arial" w:cs="David"/>
                <w:bCs/>
                <w:szCs w:val="24"/>
                <w:rtl/>
              </w:rPr>
              <w:t xml:space="preserve"> הספק </w:t>
            </w:r>
          </w:p>
          <w:p w:rsidR="003A4534" w:rsidRPr="00795E2F" w:rsidRDefault="003A4534" w:rsidP="00795E2F">
            <w:pPr>
              <w:spacing w:line="360" w:lineRule="auto"/>
              <w:jc w:val="both"/>
              <w:rPr>
                <w:rFonts w:ascii="Arial" w:hAnsi="Arial" w:cs="David"/>
                <w:bCs/>
                <w:szCs w:val="24"/>
                <w:rtl/>
              </w:rPr>
            </w:pPr>
            <w:r w:rsidRPr="00795E2F">
              <w:rPr>
                <w:rFonts w:ascii="Arial" w:hAnsi="Arial" w:cs="David"/>
                <w:bCs/>
                <w:szCs w:val="24"/>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795E2F" w:rsidRDefault="001941A1" w:rsidP="00795E2F">
            <w:pPr>
              <w:jc w:val="both"/>
              <w:rPr>
                <w:rFonts w:ascii="Arial" w:hAnsi="Arial" w:cs="David"/>
                <w:b/>
                <w:szCs w:val="24"/>
                <w:rtl/>
              </w:rPr>
            </w:pPr>
            <w:r w:rsidRPr="00795E2F">
              <w:rPr>
                <w:rFonts w:ascii="Arial" w:hAnsi="Arial" w:cs="David" w:hint="eastAsia"/>
                <w:b/>
                <w:szCs w:val="24"/>
                <w:rtl/>
              </w:rPr>
              <w:t>עוסק</w:t>
            </w:r>
            <w:r w:rsidRPr="00795E2F">
              <w:rPr>
                <w:rFonts w:ascii="Arial" w:hAnsi="Arial" w:cs="David"/>
                <w:b/>
                <w:szCs w:val="24"/>
                <w:rtl/>
              </w:rPr>
              <w:t xml:space="preserve"> </w:t>
            </w:r>
            <w:r w:rsidRPr="00795E2F">
              <w:rPr>
                <w:rFonts w:ascii="Arial" w:hAnsi="Arial" w:cs="David" w:hint="eastAsia"/>
                <w:b/>
                <w:szCs w:val="24"/>
                <w:rtl/>
              </w:rPr>
              <w:t>מורשה</w:t>
            </w:r>
            <w:r w:rsidRPr="00795E2F">
              <w:rPr>
                <w:rFonts w:ascii="Arial" w:hAnsi="Arial" w:cs="David"/>
                <w:b/>
                <w:szCs w:val="24"/>
                <w:rtl/>
              </w:rPr>
              <w:t xml:space="preserve"> </w:t>
            </w:r>
            <w:r w:rsidRPr="00795E2F">
              <w:rPr>
                <w:rFonts w:ascii="Arial" w:hAnsi="Arial" w:cs="David" w:hint="eastAsia"/>
                <w:b/>
                <w:szCs w:val="24"/>
                <w:rtl/>
              </w:rPr>
              <w:t>מספר</w:t>
            </w:r>
            <w:r w:rsidR="009D3068" w:rsidRPr="00795E2F">
              <w:rPr>
                <w:rFonts w:ascii="Arial" w:hAnsi="Arial" w:cs="David" w:hint="cs"/>
                <w:b/>
                <w:szCs w:val="24"/>
                <w:rtl/>
              </w:rPr>
              <w:t xml:space="preserve"> 312021587</w:t>
            </w:r>
          </w:p>
        </w:tc>
      </w:tr>
      <w:tr w:rsidR="003A4534" w:rsidRPr="00795E2F"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795E2F" w:rsidRDefault="003A4534" w:rsidP="00795E2F">
            <w:pPr>
              <w:spacing w:line="360" w:lineRule="auto"/>
              <w:jc w:val="both"/>
              <w:rPr>
                <w:rFonts w:ascii="Arial" w:hAnsi="Arial" w:cs="David"/>
                <w:bCs/>
                <w:szCs w:val="24"/>
                <w:rtl/>
              </w:rPr>
            </w:pPr>
            <w:r w:rsidRPr="00795E2F">
              <w:rPr>
                <w:rFonts w:ascii="Arial" w:hAnsi="Arial" w:cs="David" w:hint="eastAsia"/>
                <w:bCs/>
                <w:szCs w:val="24"/>
                <w:rtl/>
              </w:rPr>
              <w:t>ספק</w:t>
            </w:r>
            <w:r w:rsidRPr="00795E2F">
              <w:rPr>
                <w:rFonts w:ascii="Arial" w:hAnsi="Arial" w:cs="David"/>
                <w:bCs/>
                <w:szCs w:val="24"/>
                <w:rtl/>
              </w:rPr>
              <w:t xml:space="preserve"> זה הנו: </w:t>
            </w:r>
          </w:p>
        </w:tc>
        <w:tc>
          <w:tcPr>
            <w:tcW w:w="3420" w:type="dxa"/>
            <w:tcBorders>
              <w:top w:val="single" w:sz="4" w:space="0" w:color="auto"/>
              <w:left w:val="single" w:sz="4" w:space="0" w:color="auto"/>
              <w:bottom w:val="single" w:sz="4" w:space="0" w:color="auto"/>
            </w:tcBorders>
          </w:tcPr>
          <w:p w:rsidR="003A4534" w:rsidRPr="00795E2F" w:rsidRDefault="00C10FDC" w:rsidP="00795E2F">
            <w:pPr>
              <w:jc w:val="both"/>
              <w:rPr>
                <w:rFonts w:ascii="Arial" w:hAnsi="Arial" w:cs="David"/>
                <w:b/>
                <w:szCs w:val="24"/>
                <w:rtl/>
              </w:rPr>
            </w:pPr>
            <w:r w:rsidRPr="00795E2F">
              <w:rPr>
                <w:rFonts w:ascii="Arial" w:hAnsi="Arial" w:cs="David"/>
                <w:b/>
                <w:szCs w:val="24"/>
              </w:rPr>
              <w:t>X</w:t>
            </w:r>
            <w:r w:rsidR="003A4534" w:rsidRPr="00795E2F">
              <w:rPr>
                <w:rFonts w:ascii="Arial" w:hAnsi="Arial" w:cs="David"/>
                <w:b/>
                <w:szCs w:val="24"/>
              </w:rPr>
              <w:t xml:space="preserve">     </w:t>
            </w:r>
            <w:r w:rsidR="003A4534" w:rsidRPr="00795E2F">
              <w:rPr>
                <w:rFonts w:ascii="Arial" w:hAnsi="Arial" w:cs="David"/>
                <w:b/>
                <w:szCs w:val="24"/>
                <w:rtl/>
              </w:rPr>
              <w:t xml:space="preserve"> ספק יחיד    </w:t>
            </w:r>
          </w:p>
        </w:tc>
        <w:tc>
          <w:tcPr>
            <w:tcW w:w="3060" w:type="dxa"/>
            <w:tcBorders>
              <w:top w:val="single" w:sz="4" w:space="0" w:color="auto"/>
              <w:bottom w:val="single" w:sz="4" w:space="0" w:color="auto"/>
            </w:tcBorders>
          </w:tcPr>
          <w:p w:rsidR="003A4534" w:rsidRPr="00795E2F" w:rsidRDefault="003A4534" w:rsidP="00795E2F">
            <w:pPr>
              <w:jc w:val="both"/>
              <w:rPr>
                <w:rFonts w:ascii="Arial" w:hAnsi="Arial" w:cs="David"/>
                <w:b/>
                <w:szCs w:val="24"/>
                <w:rtl/>
              </w:rPr>
            </w:pPr>
            <w:r w:rsidRPr="00795E2F">
              <w:rPr>
                <w:rFonts w:ascii="Arial" w:hAnsi="Arial" w:cs="David"/>
                <w:b/>
                <w:szCs w:val="24"/>
              </w:rPr>
              <w:sym w:font="Wingdings" w:char="F072"/>
            </w:r>
            <w:r w:rsidRPr="00795E2F">
              <w:rPr>
                <w:rFonts w:ascii="Arial" w:hAnsi="Arial" w:cs="David" w:hint="cs"/>
                <w:b/>
                <w:szCs w:val="24"/>
                <w:rtl/>
              </w:rPr>
              <w:t xml:space="preserve"> ספק חוץ </w:t>
            </w:r>
          </w:p>
        </w:tc>
      </w:tr>
      <w:tr w:rsidR="003A4534" w:rsidRPr="00795E2F"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795E2F" w:rsidRDefault="003A4534" w:rsidP="00E05032">
            <w:pPr>
              <w:spacing w:line="360" w:lineRule="auto"/>
              <w:jc w:val="both"/>
              <w:rPr>
                <w:rFonts w:ascii="Arial" w:hAnsi="Arial" w:cs="David"/>
                <w:bCs/>
                <w:szCs w:val="24"/>
                <w:rtl/>
              </w:rPr>
            </w:pPr>
            <w:r w:rsidRPr="00795E2F">
              <w:rPr>
                <w:rFonts w:ascii="Arial" w:hAnsi="Arial" w:cs="David" w:hint="eastAsia"/>
                <w:bCs/>
                <w:szCs w:val="24"/>
                <w:rtl/>
              </w:rPr>
              <w:t>אומדן</w:t>
            </w:r>
            <w:r w:rsidRPr="00795E2F">
              <w:rPr>
                <w:rFonts w:ascii="Arial" w:hAnsi="Arial" w:cs="David"/>
                <w:bCs/>
                <w:szCs w:val="24"/>
                <w:rtl/>
              </w:rPr>
              <w:t xml:space="preserve">  </w:t>
            </w:r>
            <w:r w:rsidRPr="00795E2F">
              <w:rPr>
                <w:rFonts w:ascii="Arial" w:hAnsi="Arial" w:cs="David" w:hint="eastAsia"/>
                <w:bCs/>
                <w:szCs w:val="24"/>
                <w:rtl/>
              </w:rPr>
              <w:t>שווי</w:t>
            </w:r>
            <w:r w:rsidRPr="00795E2F">
              <w:rPr>
                <w:rFonts w:ascii="Arial" w:hAnsi="Arial" w:cs="David"/>
                <w:bCs/>
                <w:szCs w:val="24"/>
                <w:rtl/>
              </w:rPr>
              <w:t xml:space="preserve"> </w:t>
            </w:r>
            <w:r w:rsidRPr="00795E2F">
              <w:rPr>
                <w:rFonts w:ascii="Arial" w:hAnsi="Arial" w:cs="David" w:hint="eastAsia"/>
                <w:bCs/>
                <w:szCs w:val="24"/>
                <w:rtl/>
              </w:rPr>
              <w:t>ההתקשרות</w:t>
            </w:r>
            <w:r w:rsidRPr="00795E2F">
              <w:rPr>
                <w:rFonts w:ascii="Arial" w:hAnsi="Arial" w:cs="David"/>
                <w:bCs/>
                <w:szCs w:val="24"/>
                <w:rtl/>
              </w:rPr>
              <w:t>:</w:t>
            </w:r>
          </w:p>
        </w:tc>
        <w:tc>
          <w:tcPr>
            <w:tcW w:w="6480" w:type="dxa"/>
            <w:gridSpan w:val="2"/>
            <w:tcBorders>
              <w:top w:val="single" w:sz="4" w:space="0" w:color="auto"/>
              <w:left w:val="single" w:sz="4" w:space="0" w:color="auto"/>
              <w:bottom w:val="single" w:sz="4" w:space="0" w:color="auto"/>
            </w:tcBorders>
          </w:tcPr>
          <w:p w:rsidR="003A4534" w:rsidRPr="00795E2F" w:rsidRDefault="001A2577" w:rsidP="00606EBE">
            <w:pPr>
              <w:jc w:val="both"/>
              <w:rPr>
                <w:rFonts w:ascii="Arial" w:hAnsi="Arial" w:cs="David"/>
                <w:b/>
                <w:szCs w:val="24"/>
                <w:rtl/>
              </w:rPr>
            </w:pPr>
            <w:r>
              <w:rPr>
                <w:rFonts w:ascii="Arial" w:hAnsi="Arial" w:cs="David" w:hint="cs"/>
                <w:b/>
                <w:szCs w:val="24"/>
                <w:rtl/>
              </w:rPr>
              <w:t>70</w:t>
            </w:r>
            <w:r w:rsidR="00606EBE">
              <w:rPr>
                <w:rFonts w:ascii="Arial" w:hAnsi="Arial" w:cs="David" w:hint="cs"/>
                <w:b/>
                <w:szCs w:val="24"/>
                <w:rtl/>
              </w:rPr>
              <w:t xml:space="preserve">,000 </w:t>
            </w:r>
            <w:r w:rsidR="00211B1F">
              <w:rPr>
                <w:rFonts w:ascii="Arial" w:hAnsi="Arial" w:cs="David" w:hint="cs"/>
                <w:b/>
                <w:szCs w:val="24"/>
                <w:rtl/>
              </w:rPr>
              <w:t xml:space="preserve">₪ (לא כולל מע"מ) </w:t>
            </w:r>
          </w:p>
        </w:tc>
      </w:tr>
      <w:tr w:rsidR="003A4534" w:rsidRPr="00795E2F"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795E2F" w:rsidRDefault="003A4534" w:rsidP="00795E2F">
            <w:pPr>
              <w:spacing w:line="360" w:lineRule="auto"/>
              <w:jc w:val="both"/>
              <w:rPr>
                <w:rFonts w:ascii="Arial" w:hAnsi="Arial" w:cs="David"/>
                <w:bCs/>
                <w:szCs w:val="24"/>
                <w:rtl/>
              </w:rPr>
            </w:pPr>
            <w:r w:rsidRPr="00795E2F">
              <w:rPr>
                <w:rFonts w:ascii="Arial" w:hAnsi="Arial" w:cs="David" w:hint="eastAsia"/>
                <w:bCs/>
                <w:szCs w:val="24"/>
                <w:rtl/>
              </w:rPr>
              <w:t>תקופת</w:t>
            </w:r>
            <w:r w:rsidRPr="00795E2F">
              <w:rPr>
                <w:rFonts w:ascii="Arial" w:hAnsi="Arial" w:cs="David"/>
                <w:bCs/>
                <w:szCs w:val="24"/>
                <w:rtl/>
              </w:rPr>
              <w:t xml:space="preserve"> ההתקשרות: </w:t>
            </w:r>
          </w:p>
        </w:tc>
        <w:tc>
          <w:tcPr>
            <w:tcW w:w="6480" w:type="dxa"/>
            <w:gridSpan w:val="2"/>
            <w:tcBorders>
              <w:top w:val="single" w:sz="4" w:space="0" w:color="auto"/>
              <w:left w:val="single" w:sz="4" w:space="0" w:color="auto"/>
              <w:bottom w:val="single" w:sz="4" w:space="0" w:color="auto"/>
            </w:tcBorders>
          </w:tcPr>
          <w:p w:rsidR="003A4534" w:rsidRPr="00795E2F" w:rsidRDefault="00606EBE" w:rsidP="00795E2F">
            <w:pPr>
              <w:jc w:val="both"/>
              <w:rPr>
                <w:rFonts w:ascii="Arial" w:hAnsi="Arial" w:cs="David"/>
                <w:b/>
                <w:szCs w:val="24"/>
                <w:rtl/>
              </w:rPr>
            </w:pPr>
            <w:r>
              <w:rPr>
                <w:rFonts w:ascii="Arial" w:hAnsi="Arial" w:cs="David" w:hint="cs"/>
                <w:b/>
                <w:szCs w:val="24"/>
                <w:rtl/>
              </w:rPr>
              <w:t>12</w:t>
            </w:r>
            <w:r w:rsidR="00D11D05">
              <w:rPr>
                <w:rFonts w:ascii="Arial" w:hAnsi="Arial" w:cs="David" w:hint="cs"/>
                <w:b/>
                <w:szCs w:val="24"/>
                <w:rtl/>
              </w:rPr>
              <w:t xml:space="preserve"> חודשים</w:t>
            </w:r>
          </w:p>
        </w:tc>
      </w:tr>
    </w:tbl>
    <w:p w:rsidR="0021757D" w:rsidRPr="00795E2F" w:rsidRDefault="0021757D" w:rsidP="00795E2F">
      <w:pPr>
        <w:jc w:val="both"/>
        <w:rPr>
          <w:rFonts w:ascii="Arial" w:hAnsi="Arial" w:cs="David"/>
          <w:bCs/>
          <w:szCs w:val="24"/>
          <w:rtl/>
        </w:rPr>
      </w:pPr>
    </w:p>
    <w:p w:rsidR="003A4534" w:rsidRPr="00795E2F" w:rsidRDefault="0021757D" w:rsidP="00795E2F">
      <w:pPr>
        <w:jc w:val="both"/>
        <w:rPr>
          <w:rFonts w:ascii="Arial" w:hAnsi="Arial" w:cs="David"/>
          <w:bCs/>
          <w:szCs w:val="24"/>
          <w:rtl/>
        </w:rPr>
      </w:pPr>
      <w:r w:rsidRPr="00795E2F">
        <w:rPr>
          <w:rFonts w:ascii="Arial" w:hAnsi="Arial" w:cs="David"/>
          <w:bCs/>
          <w:szCs w:val="24"/>
          <w:rtl/>
        </w:rPr>
        <w:br w:type="page"/>
      </w:r>
      <w:r w:rsidR="003A4534" w:rsidRPr="00795E2F">
        <w:rPr>
          <w:rFonts w:ascii="Arial" w:hAnsi="Arial" w:cs="David" w:hint="eastAsia"/>
          <w:bCs/>
          <w:szCs w:val="24"/>
          <w:rtl/>
        </w:rPr>
        <w:lastRenderedPageBreak/>
        <w:t>נימוקים</w:t>
      </w:r>
      <w:r w:rsidR="003A4534" w:rsidRPr="00795E2F">
        <w:rPr>
          <w:rFonts w:ascii="Arial" w:hAnsi="Arial" w:cs="David"/>
          <w:bCs/>
          <w:szCs w:val="24"/>
          <w:rtl/>
        </w:rPr>
        <w:t xml:space="preserve"> </w:t>
      </w:r>
      <w:r w:rsidR="003A4534" w:rsidRPr="00795E2F">
        <w:rPr>
          <w:rFonts w:ascii="Arial" w:hAnsi="Arial" w:cs="David" w:hint="eastAsia"/>
          <w:bCs/>
          <w:szCs w:val="24"/>
          <w:rtl/>
        </w:rPr>
        <w:t>כי</w:t>
      </w:r>
      <w:r w:rsidR="003A4534" w:rsidRPr="00795E2F">
        <w:rPr>
          <w:rFonts w:ascii="Arial" w:hAnsi="Arial" w:cs="David"/>
          <w:bCs/>
          <w:szCs w:val="24"/>
          <w:rtl/>
        </w:rPr>
        <w:t xml:space="preserve"> </w:t>
      </w:r>
      <w:r w:rsidR="003A4534" w:rsidRPr="00795E2F">
        <w:rPr>
          <w:rFonts w:ascii="Arial" w:hAnsi="Arial" w:cs="David" w:hint="eastAsia"/>
          <w:bCs/>
          <w:szCs w:val="24"/>
          <w:rtl/>
        </w:rPr>
        <w:t>הספק</w:t>
      </w:r>
      <w:r w:rsidR="003A4534" w:rsidRPr="00795E2F">
        <w:rPr>
          <w:rFonts w:ascii="Arial" w:hAnsi="Arial" w:cs="David"/>
          <w:bCs/>
          <w:szCs w:val="24"/>
          <w:rtl/>
        </w:rPr>
        <w:t xml:space="preserve"> </w:t>
      </w:r>
      <w:r w:rsidR="003A4534" w:rsidRPr="00795E2F">
        <w:rPr>
          <w:rFonts w:ascii="Arial" w:hAnsi="Arial" w:cs="David" w:hint="eastAsia"/>
          <w:bCs/>
          <w:szCs w:val="24"/>
          <w:rtl/>
        </w:rPr>
        <w:t>הוא</w:t>
      </w:r>
      <w:r w:rsidR="003A4534" w:rsidRPr="00795E2F">
        <w:rPr>
          <w:rFonts w:ascii="Arial" w:hAnsi="Arial" w:cs="David"/>
          <w:bCs/>
          <w:szCs w:val="24"/>
          <w:rtl/>
        </w:rPr>
        <w:t xml:space="preserve"> </w:t>
      </w:r>
      <w:r w:rsidR="003A4534" w:rsidRPr="00795E2F">
        <w:rPr>
          <w:rFonts w:ascii="Arial" w:hAnsi="Arial" w:cs="David" w:hint="eastAsia"/>
          <w:bCs/>
          <w:szCs w:val="24"/>
          <w:rtl/>
        </w:rPr>
        <w:t>ספק</w:t>
      </w:r>
      <w:r w:rsidR="003A4534" w:rsidRPr="00795E2F">
        <w:rPr>
          <w:rFonts w:ascii="Arial" w:hAnsi="Arial" w:cs="David"/>
          <w:bCs/>
          <w:szCs w:val="24"/>
          <w:rtl/>
        </w:rPr>
        <w:t xml:space="preserve"> </w:t>
      </w:r>
      <w:r w:rsidR="003A4534" w:rsidRPr="00795E2F">
        <w:rPr>
          <w:rFonts w:ascii="Arial" w:hAnsi="Arial" w:cs="David" w:hint="eastAsia"/>
          <w:bCs/>
          <w:szCs w:val="24"/>
          <w:rtl/>
        </w:rPr>
        <w:t>יחיד</w:t>
      </w:r>
      <w:r w:rsidR="003A4534" w:rsidRPr="00795E2F">
        <w:rPr>
          <w:rFonts w:ascii="Arial" w:hAnsi="Arial" w:cs="David"/>
          <w:bCs/>
          <w:szCs w:val="24"/>
          <w:rtl/>
        </w:rPr>
        <w:t xml:space="preserve"> </w:t>
      </w:r>
      <w:r w:rsidR="003A4534" w:rsidRPr="00795E2F">
        <w:rPr>
          <w:rFonts w:ascii="Arial" w:hAnsi="Arial" w:cs="David" w:hint="eastAsia"/>
          <w:bCs/>
          <w:szCs w:val="24"/>
          <w:rtl/>
        </w:rPr>
        <w:t>או</w:t>
      </w:r>
      <w:r w:rsidR="003A4534" w:rsidRPr="00795E2F">
        <w:rPr>
          <w:rFonts w:ascii="Arial" w:hAnsi="Arial" w:cs="David"/>
          <w:bCs/>
          <w:szCs w:val="24"/>
          <w:rtl/>
        </w:rPr>
        <w:t xml:space="preserve"> </w:t>
      </w:r>
      <w:r w:rsidR="003A4534" w:rsidRPr="00795E2F">
        <w:rPr>
          <w:rFonts w:ascii="Arial" w:hAnsi="Arial" w:cs="David" w:hint="eastAsia"/>
          <w:bCs/>
          <w:szCs w:val="24"/>
          <w:rtl/>
        </w:rPr>
        <w:t>כי</w:t>
      </w:r>
      <w:r w:rsidR="003A4534" w:rsidRPr="00795E2F">
        <w:rPr>
          <w:rFonts w:ascii="Arial" w:hAnsi="Arial" w:cs="David"/>
          <w:bCs/>
          <w:szCs w:val="24"/>
          <w:rtl/>
        </w:rPr>
        <w:t xml:space="preserve"> </w:t>
      </w:r>
      <w:r w:rsidR="003A4534" w:rsidRPr="00795E2F">
        <w:rPr>
          <w:rFonts w:ascii="Arial" w:hAnsi="Arial" w:cs="David" w:hint="eastAsia"/>
          <w:bCs/>
          <w:szCs w:val="24"/>
          <w:rtl/>
        </w:rPr>
        <w:t>הטובין</w:t>
      </w:r>
      <w:r w:rsidR="003A4534" w:rsidRPr="00795E2F">
        <w:rPr>
          <w:rFonts w:ascii="Arial" w:hAnsi="Arial" w:cs="David"/>
          <w:bCs/>
          <w:szCs w:val="24"/>
          <w:rtl/>
        </w:rPr>
        <w:t xml:space="preserve"> </w:t>
      </w:r>
      <w:r w:rsidR="003A4534" w:rsidRPr="00795E2F">
        <w:rPr>
          <w:rFonts w:ascii="Arial" w:hAnsi="Arial" w:cs="David" w:hint="eastAsia"/>
          <w:bCs/>
          <w:szCs w:val="24"/>
          <w:rtl/>
        </w:rPr>
        <w:t>הם</w:t>
      </w:r>
      <w:r w:rsidR="003A4534" w:rsidRPr="00795E2F">
        <w:rPr>
          <w:rFonts w:ascii="Arial" w:hAnsi="Arial" w:cs="David"/>
          <w:bCs/>
          <w:szCs w:val="24"/>
          <w:rtl/>
        </w:rPr>
        <w:t xml:space="preserve"> </w:t>
      </w:r>
      <w:r w:rsidR="003A4534" w:rsidRPr="00795E2F">
        <w:rPr>
          <w:rFonts w:ascii="Arial" w:hAnsi="Arial" w:cs="David" w:hint="eastAsia"/>
          <w:bCs/>
          <w:szCs w:val="24"/>
          <w:rtl/>
        </w:rPr>
        <w:t>טובי</w:t>
      </w:r>
      <w:r w:rsidR="003A4534" w:rsidRPr="00795E2F">
        <w:rPr>
          <w:rFonts w:ascii="Arial" w:hAnsi="Arial" w:cs="David"/>
          <w:bCs/>
          <w:szCs w:val="24"/>
          <w:rtl/>
        </w:rPr>
        <w:t xml:space="preserve"> </w:t>
      </w:r>
      <w:r w:rsidR="003A4534" w:rsidRPr="00795E2F">
        <w:rPr>
          <w:rFonts w:ascii="Arial" w:hAnsi="Arial" w:cs="David" w:hint="eastAsia"/>
          <w:bCs/>
          <w:szCs w:val="24"/>
          <w:rtl/>
        </w:rPr>
        <w:t>חוץ</w:t>
      </w:r>
    </w:p>
    <w:p w:rsidR="003A4534" w:rsidRPr="00795E2F" w:rsidRDefault="003A4534" w:rsidP="00795E2F">
      <w:pPr>
        <w:jc w:val="both"/>
        <w:rPr>
          <w:rFonts w:ascii="Arial" w:hAnsi="Arial" w:cs="David"/>
          <w:bCs/>
          <w:szCs w:val="24"/>
          <w:rtl/>
        </w:rPr>
      </w:pPr>
      <w:r w:rsidRPr="00795E2F">
        <w:rPr>
          <w:rFonts w:ascii="Arial" w:hAnsi="Arial" w:cs="David"/>
          <w:bCs/>
          <w:szCs w:val="24"/>
          <w:rtl/>
        </w:rPr>
        <w:t>(</w:t>
      </w:r>
      <w:r w:rsidRPr="00795E2F">
        <w:rPr>
          <w:rFonts w:ascii="Arial" w:hAnsi="Arial" w:cs="David" w:hint="eastAsia"/>
          <w:b/>
          <w:szCs w:val="24"/>
          <w:rtl/>
        </w:rPr>
        <w:t>במקרה</w:t>
      </w:r>
      <w:r w:rsidRPr="00795E2F">
        <w:rPr>
          <w:rFonts w:ascii="Arial" w:hAnsi="Arial" w:cs="David"/>
          <w:b/>
          <w:szCs w:val="24"/>
          <w:rtl/>
        </w:rPr>
        <w:t xml:space="preserve"> </w:t>
      </w:r>
      <w:r w:rsidRPr="00795E2F">
        <w:rPr>
          <w:rFonts w:ascii="Arial" w:hAnsi="Arial" w:cs="David" w:hint="eastAsia"/>
          <w:b/>
          <w:szCs w:val="24"/>
          <w:rtl/>
        </w:rPr>
        <w:t>הצורך</w:t>
      </w:r>
      <w:r w:rsidRPr="00795E2F">
        <w:rPr>
          <w:rFonts w:ascii="Arial" w:hAnsi="Arial" w:cs="David"/>
          <w:b/>
          <w:szCs w:val="24"/>
          <w:rtl/>
        </w:rPr>
        <w:t xml:space="preserve"> </w:t>
      </w:r>
      <w:r w:rsidRPr="00795E2F">
        <w:rPr>
          <w:rFonts w:ascii="Arial" w:hAnsi="Arial" w:cs="David" w:hint="eastAsia"/>
          <w:b/>
          <w:szCs w:val="24"/>
          <w:rtl/>
        </w:rPr>
        <w:t>ניתן</w:t>
      </w:r>
      <w:r w:rsidRPr="00795E2F">
        <w:rPr>
          <w:rFonts w:ascii="Arial" w:hAnsi="Arial" w:cs="David"/>
          <w:b/>
          <w:szCs w:val="24"/>
          <w:rtl/>
        </w:rPr>
        <w:t xml:space="preserve"> </w:t>
      </w:r>
      <w:r w:rsidRPr="00795E2F">
        <w:rPr>
          <w:rFonts w:ascii="Arial" w:hAnsi="Arial" w:cs="David" w:hint="eastAsia"/>
          <w:b/>
          <w:szCs w:val="24"/>
          <w:rtl/>
        </w:rPr>
        <w:t>לצרף</w:t>
      </w:r>
      <w:r w:rsidRPr="00795E2F">
        <w:rPr>
          <w:rFonts w:ascii="Arial" w:hAnsi="Arial" w:cs="David"/>
          <w:b/>
          <w:szCs w:val="24"/>
          <w:rtl/>
        </w:rPr>
        <w:t xml:space="preserve"> </w:t>
      </w:r>
      <w:r w:rsidRPr="00795E2F">
        <w:rPr>
          <w:rFonts w:ascii="Arial" w:hAnsi="Arial" w:cs="David" w:hint="eastAsia"/>
          <w:b/>
          <w:szCs w:val="24"/>
          <w:rtl/>
        </w:rPr>
        <w:t>עמודים</w:t>
      </w:r>
      <w:r w:rsidRPr="00795E2F">
        <w:rPr>
          <w:rFonts w:ascii="Arial" w:hAnsi="Arial" w:cs="David"/>
          <w:b/>
          <w:szCs w:val="24"/>
          <w:rtl/>
        </w:rPr>
        <w:t xml:space="preserve"> </w:t>
      </w:r>
      <w:r w:rsidRPr="00795E2F">
        <w:rPr>
          <w:rFonts w:ascii="Arial" w:hAnsi="Arial" w:cs="David" w:hint="eastAsia"/>
          <w:b/>
          <w:szCs w:val="24"/>
          <w:rtl/>
        </w:rPr>
        <w:t>נוספים</w:t>
      </w:r>
      <w:r w:rsidRPr="00795E2F">
        <w:rPr>
          <w:rFonts w:ascii="Arial" w:hAnsi="Arial" w:cs="David"/>
          <w:b/>
          <w:szCs w:val="24"/>
          <w:rtl/>
        </w:rPr>
        <w:t xml:space="preserve"> </w:t>
      </w:r>
      <w:r w:rsidRPr="00795E2F">
        <w:rPr>
          <w:rFonts w:ascii="Arial" w:hAnsi="Arial" w:cs="David" w:hint="eastAsia"/>
          <w:b/>
          <w:szCs w:val="24"/>
          <w:rtl/>
        </w:rPr>
        <w:t>וכל</w:t>
      </w:r>
      <w:r w:rsidRPr="00795E2F">
        <w:rPr>
          <w:rFonts w:ascii="Arial" w:hAnsi="Arial" w:cs="David"/>
          <w:b/>
          <w:szCs w:val="24"/>
          <w:rtl/>
        </w:rPr>
        <w:t xml:space="preserve"> </w:t>
      </w:r>
      <w:r w:rsidRPr="00795E2F">
        <w:rPr>
          <w:rFonts w:ascii="Arial" w:hAnsi="Arial" w:cs="David" w:hint="eastAsia"/>
          <w:b/>
          <w:szCs w:val="24"/>
          <w:rtl/>
        </w:rPr>
        <w:t>מסמך</w:t>
      </w:r>
      <w:r w:rsidRPr="00795E2F">
        <w:rPr>
          <w:rFonts w:ascii="Arial" w:hAnsi="Arial" w:cs="David"/>
          <w:b/>
          <w:szCs w:val="24"/>
          <w:rtl/>
        </w:rPr>
        <w:t xml:space="preserve"> </w:t>
      </w:r>
      <w:r w:rsidRPr="00795E2F">
        <w:rPr>
          <w:rFonts w:ascii="Arial" w:hAnsi="Arial" w:cs="David" w:hint="eastAsia"/>
          <w:b/>
          <w:szCs w:val="24"/>
          <w:rtl/>
        </w:rPr>
        <w:t>רלוונטי</w:t>
      </w:r>
      <w:r w:rsidRPr="00795E2F">
        <w:rPr>
          <w:rFonts w:ascii="Arial" w:hAnsi="Arial" w:cs="David"/>
          <w:b/>
          <w:szCs w:val="24"/>
          <w:rtl/>
        </w:rPr>
        <w:t xml:space="preserve"> </w:t>
      </w:r>
      <w:r w:rsidRPr="00795E2F">
        <w:rPr>
          <w:rFonts w:ascii="Arial" w:hAnsi="Arial" w:cs="David" w:hint="eastAsia"/>
          <w:b/>
          <w:szCs w:val="24"/>
          <w:rtl/>
        </w:rPr>
        <w:t>נוסף</w:t>
      </w:r>
      <w:r w:rsidRPr="00795E2F">
        <w:rPr>
          <w:rFonts w:ascii="Arial" w:hAnsi="Arial" w:cs="David"/>
          <w:bCs/>
          <w:szCs w:val="24"/>
          <w:rtl/>
        </w:rPr>
        <w:t>)</w:t>
      </w:r>
    </w:p>
    <w:p w:rsidR="003A4534" w:rsidRPr="00795E2F" w:rsidRDefault="003A4534" w:rsidP="00795E2F">
      <w:pPr>
        <w:jc w:val="both"/>
        <w:rPr>
          <w:rFonts w:ascii="Arial" w:hAnsi="Arial" w:cs="David"/>
          <w:bCs/>
          <w:szCs w:val="24"/>
          <w:rtl/>
        </w:rPr>
      </w:pPr>
    </w:p>
    <w:p w:rsidR="003A4534" w:rsidRPr="00795E2F" w:rsidRDefault="003A4534" w:rsidP="00795E2F">
      <w:pPr>
        <w:spacing w:line="360" w:lineRule="auto"/>
        <w:jc w:val="both"/>
        <w:rPr>
          <w:rFonts w:ascii="Arial" w:hAnsi="Arial" w:cs="David"/>
          <w:bCs/>
          <w:szCs w:val="24"/>
          <w:rtl/>
        </w:rPr>
      </w:pPr>
      <w:r w:rsidRPr="00795E2F">
        <w:rPr>
          <w:rFonts w:ascii="Arial" w:hAnsi="Arial" w:cs="David" w:hint="eastAsia"/>
          <w:bCs/>
          <w:szCs w:val="24"/>
          <w:rtl/>
        </w:rPr>
        <w:t>נא</w:t>
      </w:r>
      <w:r w:rsidRPr="00795E2F">
        <w:rPr>
          <w:rFonts w:ascii="Arial" w:hAnsi="Arial" w:cs="David"/>
          <w:bCs/>
          <w:szCs w:val="24"/>
          <w:rtl/>
        </w:rPr>
        <w:t xml:space="preserve"> להתייחס לסעיפים הבאים: </w:t>
      </w:r>
    </w:p>
    <w:p w:rsidR="003A4534" w:rsidRPr="00795E2F" w:rsidRDefault="003A4534" w:rsidP="00795E2F">
      <w:pPr>
        <w:spacing w:line="360" w:lineRule="auto"/>
        <w:jc w:val="both"/>
        <w:rPr>
          <w:rFonts w:ascii="Arial" w:hAnsi="Arial" w:cs="David"/>
          <w:b/>
          <w:szCs w:val="24"/>
          <w:rtl/>
        </w:rPr>
      </w:pPr>
      <w:r w:rsidRPr="00795E2F">
        <w:rPr>
          <w:rFonts w:ascii="Arial" w:hAnsi="Arial" w:cs="David"/>
          <w:bCs/>
          <w:szCs w:val="24"/>
          <w:rtl/>
        </w:rPr>
        <w:t xml:space="preserve">1. </w:t>
      </w:r>
      <w:r w:rsidRPr="00795E2F">
        <w:rPr>
          <w:rFonts w:ascii="Arial" w:hAnsi="Arial" w:cs="David" w:hint="eastAsia"/>
          <w:bCs/>
          <w:szCs w:val="24"/>
          <w:rtl/>
        </w:rPr>
        <w:t>האמצעים</w:t>
      </w:r>
      <w:r w:rsidRPr="00795E2F">
        <w:rPr>
          <w:rFonts w:ascii="Arial" w:hAnsi="Arial" w:cs="David"/>
          <w:bCs/>
          <w:szCs w:val="24"/>
          <w:rtl/>
        </w:rPr>
        <w:t xml:space="preserve"> </w:t>
      </w:r>
      <w:r w:rsidRPr="00795E2F">
        <w:rPr>
          <w:rFonts w:ascii="Arial" w:hAnsi="Arial" w:cs="David" w:hint="eastAsia"/>
          <w:bCs/>
          <w:szCs w:val="24"/>
          <w:rtl/>
        </w:rPr>
        <w:t>שבהם</w:t>
      </w:r>
      <w:r w:rsidRPr="00795E2F">
        <w:rPr>
          <w:rFonts w:ascii="Arial" w:hAnsi="Arial" w:cs="David"/>
          <w:bCs/>
          <w:szCs w:val="24"/>
          <w:rtl/>
        </w:rPr>
        <w:t xml:space="preserve"> </w:t>
      </w:r>
      <w:r w:rsidRPr="00795E2F">
        <w:rPr>
          <w:rFonts w:ascii="Arial" w:hAnsi="Arial" w:cs="David" w:hint="eastAsia"/>
          <w:bCs/>
          <w:szCs w:val="24"/>
          <w:rtl/>
        </w:rPr>
        <w:t>נערכו</w:t>
      </w:r>
      <w:r w:rsidRPr="00795E2F">
        <w:rPr>
          <w:rFonts w:ascii="Arial" w:hAnsi="Arial" w:cs="David"/>
          <w:bCs/>
          <w:szCs w:val="24"/>
          <w:rtl/>
        </w:rPr>
        <w:t xml:space="preserve"> </w:t>
      </w:r>
      <w:r w:rsidRPr="00795E2F">
        <w:rPr>
          <w:rFonts w:ascii="Arial" w:hAnsi="Arial" w:cs="David" w:hint="eastAsia"/>
          <w:bCs/>
          <w:szCs w:val="24"/>
          <w:rtl/>
        </w:rPr>
        <w:t>בדיקות</w:t>
      </w:r>
      <w:r w:rsidRPr="00795E2F">
        <w:rPr>
          <w:rFonts w:ascii="Arial" w:hAnsi="Arial" w:cs="David"/>
          <w:bCs/>
          <w:szCs w:val="24"/>
          <w:rtl/>
        </w:rPr>
        <w:t xml:space="preserve"> </w:t>
      </w:r>
      <w:r w:rsidRPr="00795E2F">
        <w:rPr>
          <w:rFonts w:ascii="Arial" w:hAnsi="Arial" w:cs="David" w:hint="eastAsia"/>
          <w:bCs/>
          <w:szCs w:val="24"/>
          <w:rtl/>
        </w:rPr>
        <w:t>לאיתור</w:t>
      </w:r>
      <w:r w:rsidRPr="00795E2F">
        <w:rPr>
          <w:rFonts w:ascii="Arial" w:hAnsi="Arial" w:cs="David"/>
          <w:bCs/>
          <w:szCs w:val="24"/>
          <w:rtl/>
        </w:rPr>
        <w:t xml:space="preserve"> </w:t>
      </w:r>
      <w:r w:rsidRPr="00795E2F">
        <w:rPr>
          <w:rFonts w:ascii="Arial" w:hAnsi="Arial" w:cs="David" w:hint="eastAsia"/>
          <w:bCs/>
          <w:szCs w:val="24"/>
          <w:rtl/>
        </w:rPr>
        <w:t>ספקים</w:t>
      </w:r>
      <w:r w:rsidRPr="00795E2F">
        <w:rPr>
          <w:rFonts w:ascii="Arial" w:hAnsi="Arial" w:cs="David"/>
          <w:bCs/>
          <w:szCs w:val="24"/>
          <w:rtl/>
        </w:rPr>
        <w:t xml:space="preserve"> </w:t>
      </w:r>
      <w:r w:rsidRPr="00795E2F">
        <w:rPr>
          <w:rFonts w:ascii="Arial" w:hAnsi="Arial" w:cs="David" w:hint="eastAsia"/>
          <w:bCs/>
          <w:szCs w:val="24"/>
          <w:rtl/>
        </w:rPr>
        <w:t>נוספים</w:t>
      </w:r>
      <w:r w:rsidRPr="00795E2F">
        <w:rPr>
          <w:rFonts w:ascii="Arial" w:hAnsi="Arial" w:cs="David"/>
          <w:bCs/>
          <w:szCs w:val="24"/>
          <w:rtl/>
        </w:rPr>
        <w:t xml:space="preserve"> </w:t>
      </w:r>
      <w:r w:rsidRPr="00795E2F">
        <w:rPr>
          <w:rFonts w:ascii="Arial" w:hAnsi="Arial" w:cs="David" w:hint="eastAsia"/>
          <w:bCs/>
          <w:szCs w:val="24"/>
          <w:rtl/>
        </w:rPr>
        <w:t>והכנת</w:t>
      </w:r>
      <w:r w:rsidRPr="00795E2F">
        <w:rPr>
          <w:rFonts w:ascii="Arial" w:hAnsi="Arial" w:cs="David"/>
          <w:bCs/>
          <w:szCs w:val="24"/>
          <w:rtl/>
        </w:rPr>
        <w:t xml:space="preserve"> </w:t>
      </w:r>
      <w:r w:rsidRPr="00795E2F">
        <w:rPr>
          <w:rFonts w:ascii="Arial" w:hAnsi="Arial" w:cs="David" w:hint="eastAsia"/>
          <w:bCs/>
          <w:szCs w:val="24"/>
          <w:rtl/>
        </w:rPr>
        <w:t>חוות</w:t>
      </w:r>
      <w:r w:rsidRPr="00795E2F">
        <w:rPr>
          <w:rFonts w:ascii="Arial" w:hAnsi="Arial" w:cs="David"/>
          <w:bCs/>
          <w:szCs w:val="24"/>
          <w:rtl/>
        </w:rPr>
        <w:t xml:space="preserve"> </w:t>
      </w:r>
      <w:r w:rsidRPr="00795E2F">
        <w:rPr>
          <w:rFonts w:ascii="Arial" w:hAnsi="Arial" w:cs="David" w:hint="eastAsia"/>
          <w:bCs/>
          <w:szCs w:val="24"/>
          <w:rtl/>
        </w:rPr>
        <w:t>דעת</w:t>
      </w:r>
      <w:r w:rsidRPr="00795E2F">
        <w:rPr>
          <w:rFonts w:ascii="Arial" w:hAnsi="Arial" w:cs="David"/>
          <w:b/>
          <w:szCs w:val="24"/>
          <w:rtl/>
        </w:rPr>
        <w:t xml:space="preserve"> כולל פירוט מקורות מידע ופעולות שננקטו (לדוגמה חיפוש באינטרנט, התכתבות עם ספקים, פגישה או שיחה עם ספקים וכדומה).</w:t>
      </w:r>
    </w:p>
    <w:p w:rsidR="003A4534" w:rsidRPr="00795E2F" w:rsidRDefault="003A4534" w:rsidP="00795E2F">
      <w:pPr>
        <w:spacing w:line="360" w:lineRule="auto"/>
        <w:jc w:val="both"/>
        <w:rPr>
          <w:rFonts w:ascii="Arial" w:hAnsi="Arial" w:cs="David"/>
          <w:b/>
          <w:szCs w:val="24"/>
          <w:rtl/>
        </w:rPr>
      </w:pPr>
      <w:r w:rsidRPr="00795E2F">
        <w:rPr>
          <w:rFonts w:ascii="Arial" w:hAnsi="Arial" w:cs="David"/>
          <w:bCs/>
          <w:szCs w:val="24"/>
          <w:rtl/>
        </w:rPr>
        <w:t xml:space="preserve">2. </w:t>
      </w:r>
      <w:r w:rsidRPr="00795E2F">
        <w:rPr>
          <w:rFonts w:ascii="Arial" w:hAnsi="Arial" w:cs="David" w:hint="eastAsia"/>
          <w:bCs/>
          <w:szCs w:val="24"/>
          <w:rtl/>
        </w:rPr>
        <w:t>ממצאי</w:t>
      </w:r>
      <w:r w:rsidRPr="00795E2F">
        <w:rPr>
          <w:rFonts w:ascii="Arial" w:hAnsi="Arial" w:cs="David"/>
          <w:bCs/>
          <w:szCs w:val="24"/>
          <w:rtl/>
        </w:rPr>
        <w:t xml:space="preserve"> </w:t>
      </w:r>
      <w:r w:rsidRPr="00795E2F">
        <w:rPr>
          <w:rFonts w:ascii="Arial" w:hAnsi="Arial" w:cs="David" w:hint="eastAsia"/>
          <w:bCs/>
          <w:szCs w:val="24"/>
          <w:rtl/>
        </w:rPr>
        <w:t>הבדיקה</w:t>
      </w:r>
      <w:r w:rsidRPr="00795E2F">
        <w:rPr>
          <w:rFonts w:ascii="Arial" w:hAnsi="Arial" w:cs="David"/>
          <w:b/>
          <w:szCs w:val="24"/>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795E2F" w:rsidRDefault="003A4534" w:rsidP="00795E2F">
      <w:pPr>
        <w:spacing w:line="360" w:lineRule="auto"/>
        <w:jc w:val="both"/>
        <w:rPr>
          <w:rFonts w:ascii="Arial" w:hAnsi="Arial" w:cs="David"/>
          <w:bCs/>
          <w:szCs w:val="24"/>
          <w:rtl/>
        </w:rPr>
      </w:pPr>
      <w:r w:rsidRPr="00795E2F">
        <w:rPr>
          <w:rFonts w:ascii="Arial" w:hAnsi="Arial" w:cs="David"/>
          <w:bCs/>
          <w:szCs w:val="24"/>
          <w:rtl/>
        </w:rPr>
        <w:t xml:space="preserve">3. </w:t>
      </w:r>
      <w:r w:rsidRPr="00795E2F">
        <w:rPr>
          <w:rFonts w:ascii="Arial" w:hAnsi="Arial" w:cs="David" w:hint="eastAsia"/>
          <w:b/>
          <w:szCs w:val="24"/>
          <w:rtl/>
        </w:rPr>
        <w:t>נימוקים</w:t>
      </w:r>
      <w:r w:rsidRPr="00795E2F">
        <w:rPr>
          <w:rFonts w:ascii="Arial" w:hAnsi="Arial" w:cs="David"/>
          <w:b/>
          <w:szCs w:val="24"/>
          <w:rtl/>
        </w:rPr>
        <w:t xml:space="preserve"> </w:t>
      </w:r>
      <w:r w:rsidRPr="00795E2F">
        <w:rPr>
          <w:rFonts w:ascii="Arial" w:hAnsi="Arial" w:cs="David" w:hint="eastAsia"/>
          <w:b/>
          <w:szCs w:val="24"/>
          <w:rtl/>
        </w:rPr>
        <w:t>והערות</w:t>
      </w:r>
      <w:r w:rsidRPr="00795E2F">
        <w:rPr>
          <w:rFonts w:ascii="Arial" w:hAnsi="Arial" w:cs="David"/>
          <w:b/>
          <w:szCs w:val="24"/>
          <w:rtl/>
        </w:rPr>
        <w:t xml:space="preserve"> </w:t>
      </w:r>
      <w:r w:rsidRPr="00795E2F">
        <w:rPr>
          <w:rFonts w:ascii="Arial" w:hAnsi="Arial" w:cs="David" w:hint="eastAsia"/>
          <w:b/>
          <w:szCs w:val="24"/>
          <w:rtl/>
        </w:rPr>
        <w:t>נוספות</w:t>
      </w:r>
    </w:p>
    <w:p w:rsidR="003A4534" w:rsidRPr="00795E2F" w:rsidRDefault="003A4534" w:rsidP="00795E2F">
      <w:pPr>
        <w:jc w:val="both"/>
        <w:rPr>
          <w:rFonts w:ascii="Arial" w:hAnsi="Arial" w:cs="David"/>
          <w:b/>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795E2F" w:rsidTr="0053500C">
        <w:tc>
          <w:tcPr>
            <w:tcW w:w="9286" w:type="dxa"/>
          </w:tcPr>
          <w:p w:rsidR="003A4534" w:rsidRPr="00795E2F" w:rsidRDefault="00C10FDC" w:rsidP="000B3812">
            <w:pPr>
              <w:pStyle w:val="afc"/>
              <w:numPr>
                <w:ilvl w:val="0"/>
                <w:numId w:val="10"/>
              </w:numPr>
              <w:spacing w:line="360" w:lineRule="auto"/>
              <w:jc w:val="both"/>
              <w:rPr>
                <w:rFonts w:ascii="Arial" w:hAnsi="Arial" w:cs="David"/>
                <w:b/>
                <w:sz w:val="24"/>
                <w:szCs w:val="24"/>
                <w:rtl/>
              </w:rPr>
            </w:pPr>
            <w:r w:rsidRPr="00795E2F">
              <w:rPr>
                <w:rFonts w:ascii="Arial" w:hAnsi="Arial" w:cs="David" w:hint="cs"/>
                <w:b/>
                <w:sz w:val="24"/>
                <w:szCs w:val="24"/>
                <w:rtl/>
              </w:rPr>
              <w:t xml:space="preserve">למיטב ידיעתה של </w:t>
            </w:r>
            <w:proofErr w:type="spellStart"/>
            <w:r w:rsidRPr="00795E2F">
              <w:rPr>
                <w:rFonts w:ascii="Arial" w:hAnsi="Arial" w:cs="David" w:hint="cs"/>
                <w:b/>
                <w:sz w:val="24"/>
                <w:szCs w:val="24"/>
                <w:rtl/>
              </w:rPr>
              <w:t>רת"א</w:t>
            </w:r>
            <w:proofErr w:type="spellEnd"/>
            <w:r w:rsidRPr="00795E2F">
              <w:rPr>
                <w:rFonts w:ascii="Arial" w:hAnsi="Arial" w:cs="David" w:hint="cs"/>
                <w:b/>
                <w:sz w:val="24"/>
                <w:szCs w:val="24"/>
                <w:rtl/>
              </w:rPr>
              <w:t xml:space="preserve"> </w:t>
            </w:r>
            <w:r w:rsidR="007C03E5">
              <w:rPr>
                <w:rFonts w:ascii="Arial" w:hAnsi="Arial" w:cs="David" w:hint="cs"/>
                <w:b/>
                <w:sz w:val="24"/>
                <w:szCs w:val="24"/>
                <w:rtl/>
              </w:rPr>
              <w:t xml:space="preserve">ובנסיבות העניין, </w:t>
            </w:r>
            <w:r w:rsidR="001941A1" w:rsidRPr="00795E2F">
              <w:rPr>
                <w:rFonts w:ascii="Arial" w:hAnsi="Arial" w:cs="David" w:hint="cs"/>
                <w:b/>
                <w:sz w:val="24"/>
                <w:szCs w:val="24"/>
                <w:rtl/>
              </w:rPr>
              <w:t xml:space="preserve">לאחר חקירה ובירור באתרי אינטרנט ובקרב אנשים בענף התעופה  -  </w:t>
            </w:r>
            <w:r w:rsidRPr="00795E2F">
              <w:rPr>
                <w:rFonts w:ascii="Arial" w:hAnsi="Arial" w:cs="David" w:hint="cs"/>
                <w:b/>
                <w:sz w:val="24"/>
                <w:szCs w:val="24"/>
                <w:rtl/>
              </w:rPr>
              <w:t xml:space="preserve">לא קיימים ספקים נוספים המכירים </w:t>
            </w:r>
            <w:r w:rsidR="001941A1" w:rsidRPr="00795E2F">
              <w:rPr>
                <w:rFonts w:ascii="Arial" w:hAnsi="Arial" w:cs="David"/>
                <w:b/>
                <w:sz w:val="24"/>
                <w:szCs w:val="24"/>
                <w:rtl/>
              </w:rPr>
              <w:t xml:space="preserve">לעומק </w:t>
            </w:r>
            <w:r w:rsidRPr="00795E2F">
              <w:rPr>
                <w:rFonts w:ascii="Arial" w:hAnsi="Arial" w:cs="David" w:hint="cs"/>
                <w:b/>
                <w:sz w:val="24"/>
                <w:szCs w:val="24"/>
                <w:rtl/>
              </w:rPr>
              <w:t>את</w:t>
            </w:r>
            <w:r w:rsidRPr="00795E2F">
              <w:rPr>
                <w:rFonts w:ascii="Arial" w:hAnsi="Arial" w:cs="David"/>
                <w:b/>
                <w:sz w:val="24"/>
                <w:szCs w:val="24"/>
                <w:rtl/>
              </w:rPr>
              <w:t xml:space="preserve"> המבנה של </w:t>
            </w:r>
            <w:r w:rsidR="00795E2F">
              <w:rPr>
                <w:rFonts w:ascii="Arial" w:hAnsi="Arial" w:cs="David" w:hint="cs"/>
                <w:b/>
                <w:sz w:val="24"/>
                <w:szCs w:val="24"/>
                <w:rtl/>
              </w:rPr>
              <w:t>ה</w:t>
            </w:r>
            <w:r w:rsidRPr="00795E2F">
              <w:rPr>
                <w:rFonts w:ascii="Arial" w:hAnsi="Arial" w:cs="David"/>
                <w:b/>
                <w:sz w:val="24"/>
                <w:szCs w:val="24"/>
                <w:rtl/>
              </w:rPr>
              <w:t>מערכ</w:t>
            </w:r>
            <w:r w:rsidR="00795E2F">
              <w:rPr>
                <w:rFonts w:ascii="Arial" w:hAnsi="Arial" w:cs="David" w:hint="cs"/>
                <w:b/>
                <w:sz w:val="24"/>
                <w:szCs w:val="24"/>
                <w:rtl/>
              </w:rPr>
              <w:t>ו</w:t>
            </w:r>
            <w:r w:rsidRPr="00795E2F">
              <w:rPr>
                <w:rFonts w:ascii="Arial" w:hAnsi="Arial" w:cs="David"/>
                <w:b/>
                <w:sz w:val="24"/>
                <w:szCs w:val="24"/>
                <w:rtl/>
              </w:rPr>
              <w:t>ת</w:t>
            </w:r>
            <w:r w:rsidR="00795E2F">
              <w:rPr>
                <w:rFonts w:ascii="Arial" w:hAnsi="Arial" w:cs="David" w:hint="cs"/>
                <w:b/>
                <w:sz w:val="24"/>
                <w:szCs w:val="24"/>
                <w:rtl/>
              </w:rPr>
              <w:t xml:space="preserve">: </w:t>
            </w:r>
            <w:r w:rsidRPr="00795E2F">
              <w:rPr>
                <w:rFonts w:ascii="Arial" w:hAnsi="Arial" w:cs="David"/>
                <w:b/>
                <w:sz w:val="24"/>
                <w:szCs w:val="24"/>
                <w:rtl/>
              </w:rPr>
              <w:t xml:space="preserve"> "לפיד"</w:t>
            </w:r>
            <w:r w:rsidR="00795E2F">
              <w:rPr>
                <w:rFonts w:ascii="Arial" w:hAnsi="Arial" w:cs="David" w:hint="cs"/>
                <w:b/>
                <w:sz w:val="24"/>
                <w:szCs w:val="24"/>
                <w:rtl/>
              </w:rPr>
              <w:t xml:space="preserve"> ו"שביט" </w:t>
            </w:r>
            <w:r w:rsidRPr="00795E2F">
              <w:rPr>
                <w:rFonts w:ascii="Arial" w:hAnsi="Arial" w:cs="David"/>
                <w:b/>
                <w:sz w:val="24"/>
                <w:szCs w:val="24"/>
                <w:rtl/>
              </w:rPr>
              <w:t xml:space="preserve"> לבניית המבחנים</w:t>
            </w:r>
            <w:r w:rsidR="00795E2F">
              <w:rPr>
                <w:rFonts w:ascii="Arial" w:hAnsi="Arial" w:cs="David" w:hint="cs"/>
                <w:b/>
                <w:sz w:val="24"/>
                <w:szCs w:val="24"/>
                <w:rtl/>
              </w:rPr>
              <w:t xml:space="preserve"> לעובדי הטיס </w:t>
            </w:r>
            <w:proofErr w:type="spellStart"/>
            <w:r w:rsidR="00795E2F">
              <w:rPr>
                <w:rFonts w:ascii="Arial" w:hAnsi="Arial" w:cs="David" w:hint="cs"/>
                <w:b/>
                <w:sz w:val="24"/>
                <w:szCs w:val="24"/>
                <w:rtl/>
              </w:rPr>
              <w:t>ברת"א</w:t>
            </w:r>
            <w:proofErr w:type="spellEnd"/>
            <w:r w:rsidR="00795E2F">
              <w:rPr>
                <w:rFonts w:ascii="Arial" w:hAnsi="Arial" w:cs="David" w:hint="cs"/>
                <w:b/>
                <w:sz w:val="24"/>
                <w:szCs w:val="24"/>
                <w:rtl/>
              </w:rPr>
              <w:t xml:space="preserve">, </w:t>
            </w:r>
            <w:r w:rsidRPr="00795E2F">
              <w:rPr>
                <w:rFonts w:ascii="Arial" w:hAnsi="Arial" w:cs="David"/>
                <w:b/>
                <w:sz w:val="24"/>
                <w:szCs w:val="24"/>
                <w:rtl/>
              </w:rPr>
              <w:t>ואת דרך ועקרונות פעולת</w:t>
            </w:r>
            <w:r w:rsidR="00795E2F">
              <w:rPr>
                <w:rFonts w:ascii="Arial" w:hAnsi="Arial" w:cs="David" w:hint="cs"/>
                <w:b/>
                <w:sz w:val="24"/>
                <w:szCs w:val="24"/>
                <w:rtl/>
              </w:rPr>
              <w:t>ן</w:t>
            </w:r>
            <w:r w:rsidRPr="00795E2F">
              <w:rPr>
                <w:rFonts w:ascii="Arial" w:hAnsi="Arial" w:cs="David"/>
                <w:b/>
                <w:sz w:val="24"/>
                <w:szCs w:val="24"/>
                <w:rtl/>
              </w:rPr>
              <w:t>, כולל הקישור שלה</w:t>
            </w:r>
            <w:r w:rsidR="00795E2F">
              <w:rPr>
                <w:rFonts w:ascii="Arial" w:hAnsi="Arial" w:cs="David" w:hint="cs"/>
                <w:b/>
                <w:sz w:val="24"/>
                <w:szCs w:val="24"/>
                <w:rtl/>
              </w:rPr>
              <w:t>ן</w:t>
            </w:r>
            <w:r w:rsidRPr="00795E2F">
              <w:rPr>
                <w:rFonts w:ascii="Arial" w:hAnsi="Arial" w:cs="David"/>
                <w:b/>
                <w:sz w:val="24"/>
                <w:szCs w:val="24"/>
                <w:rtl/>
              </w:rPr>
              <w:t xml:space="preserve"> למערכת המבצעית של אגף הרישוי – "עיט". המערכ</w:t>
            </w:r>
            <w:r w:rsidR="00795E2F">
              <w:rPr>
                <w:rFonts w:ascii="Arial" w:hAnsi="Arial" w:cs="David" w:hint="cs"/>
                <w:b/>
                <w:sz w:val="24"/>
                <w:szCs w:val="24"/>
                <w:rtl/>
              </w:rPr>
              <w:t>ו</w:t>
            </w:r>
            <w:r w:rsidRPr="00795E2F">
              <w:rPr>
                <w:rFonts w:ascii="Arial" w:hAnsi="Arial" w:cs="David"/>
                <w:b/>
                <w:sz w:val="24"/>
                <w:szCs w:val="24"/>
                <w:rtl/>
              </w:rPr>
              <w:t xml:space="preserve">ת </w:t>
            </w:r>
            <w:r w:rsidR="00795E2F">
              <w:rPr>
                <w:rFonts w:ascii="Arial" w:hAnsi="Arial" w:cs="David" w:hint="cs"/>
                <w:b/>
                <w:sz w:val="24"/>
                <w:szCs w:val="24"/>
                <w:rtl/>
              </w:rPr>
              <w:t xml:space="preserve">הללו </w:t>
            </w:r>
            <w:r w:rsidRPr="00795E2F">
              <w:rPr>
                <w:rFonts w:ascii="Arial" w:hAnsi="Arial" w:cs="David"/>
                <w:b/>
                <w:sz w:val="24"/>
                <w:szCs w:val="24"/>
                <w:rtl/>
              </w:rPr>
              <w:t>פותח</w:t>
            </w:r>
            <w:r w:rsidR="00795E2F">
              <w:rPr>
                <w:rFonts w:ascii="Arial" w:hAnsi="Arial" w:cs="David" w:hint="cs"/>
                <w:b/>
                <w:sz w:val="24"/>
                <w:szCs w:val="24"/>
                <w:rtl/>
              </w:rPr>
              <w:t xml:space="preserve">ו </w:t>
            </w:r>
            <w:r w:rsidRPr="00795E2F">
              <w:rPr>
                <w:rFonts w:ascii="Arial" w:hAnsi="Arial" w:cs="David"/>
                <w:b/>
                <w:sz w:val="24"/>
                <w:szCs w:val="24"/>
                <w:rtl/>
              </w:rPr>
              <w:t xml:space="preserve">בשיתוף הדוק של מר שטיין עם החברה המפתחת כולל </w:t>
            </w:r>
            <w:proofErr w:type="spellStart"/>
            <w:r w:rsidRPr="00795E2F">
              <w:rPr>
                <w:rFonts w:ascii="Arial" w:hAnsi="Arial" w:cs="David" w:hint="cs"/>
                <w:b/>
                <w:sz w:val="24"/>
                <w:szCs w:val="24"/>
                <w:rtl/>
              </w:rPr>
              <w:t>איפיון</w:t>
            </w:r>
            <w:proofErr w:type="spellEnd"/>
            <w:r w:rsidRPr="00795E2F">
              <w:rPr>
                <w:rFonts w:ascii="Arial" w:hAnsi="Arial" w:cs="David"/>
                <w:b/>
                <w:sz w:val="24"/>
                <w:szCs w:val="24"/>
                <w:rtl/>
              </w:rPr>
              <w:t xml:space="preserve">, </w:t>
            </w:r>
            <w:r w:rsidRPr="00795E2F">
              <w:rPr>
                <w:rFonts w:ascii="Arial" w:hAnsi="Arial" w:cs="David" w:hint="cs"/>
                <w:b/>
                <w:sz w:val="24"/>
                <w:szCs w:val="24"/>
                <w:rtl/>
              </w:rPr>
              <w:t>הגדרות</w:t>
            </w:r>
            <w:r w:rsidRPr="00795E2F">
              <w:rPr>
                <w:rFonts w:ascii="Arial" w:hAnsi="Arial" w:cs="David"/>
                <w:b/>
                <w:sz w:val="24"/>
                <w:szCs w:val="24"/>
                <w:rtl/>
              </w:rPr>
              <w:t xml:space="preserve"> </w:t>
            </w:r>
            <w:r w:rsidRPr="00795E2F">
              <w:rPr>
                <w:rFonts w:ascii="Arial" w:hAnsi="Arial" w:cs="David" w:hint="cs"/>
                <w:b/>
                <w:sz w:val="24"/>
                <w:szCs w:val="24"/>
                <w:rtl/>
              </w:rPr>
              <w:t>פע</w:t>
            </w:r>
            <w:r w:rsidR="00784AAE" w:rsidRPr="00795E2F">
              <w:rPr>
                <w:rFonts w:ascii="Arial" w:hAnsi="Arial" w:cs="David" w:hint="cs"/>
                <w:b/>
                <w:sz w:val="24"/>
                <w:szCs w:val="24"/>
                <w:rtl/>
              </w:rPr>
              <w:t>ולה</w:t>
            </w:r>
            <w:r w:rsidR="00784AAE" w:rsidRPr="00795E2F">
              <w:rPr>
                <w:rFonts w:ascii="Arial" w:hAnsi="Arial" w:cs="David"/>
                <w:b/>
                <w:sz w:val="24"/>
                <w:szCs w:val="24"/>
                <w:rtl/>
              </w:rPr>
              <w:t xml:space="preserve"> ושיפורים לאורך שנות הפעלתה </w:t>
            </w:r>
            <w:proofErr w:type="spellStart"/>
            <w:r w:rsidR="00784AAE" w:rsidRPr="00795E2F">
              <w:rPr>
                <w:rFonts w:ascii="Arial" w:hAnsi="Arial" w:cs="David" w:hint="cs"/>
                <w:b/>
                <w:sz w:val="24"/>
                <w:szCs w:val="24"/>
                <w:rtl/>
              </w:rPr>
              <w:t>ברת</w:t>
            </w:r>
            <w:r w:rsidR="00784AAE" w:rsidRPr="00795E2F">
              <w:rPr>
                <w:rFonts w:ascii="Arial" w:hAnsi="Arial" w:cs="David"/>
                <w:b/>
                <w:sz w:val="24"/>
                <w:szCs w:val="24"/>
                <w:rtl/>
              </w:rPr>
              <w:t>"א</w:t>
            </w:r>
            <w:proofErr w:type="spellEnd"/>
            <w:r w:rsidR="00E05032">
              <w:rPr>
                <w:rFonts w:ascii="Arial" w:hAnsi="Arial" w:cs="David" w:hint="cs"/>
                <w:b/>
                <w:sz w:val="24"/>
                <w:szCs w:val="24"/>
                <w:rtl/>
              </w:rPr>
              <w:t xml:space="preserve"> ועל כן אין בקיא ממנו במערכות אלו</w:t>
            </w:r>
            <w:r w:rsidR="00784AAE" w:rsidRPr="00795E2F">
              <w:rPr>
                <w:rFonts w:ascii="Arial" w:hAnsi="Arial" w:cs="David"/>
                <w:b/>
                <w:sz w:val="24"/>
                <w:szCs w:val="24"/>
                <w:rtl/>
              </w:rPr>
              <w:t>.</w:t>
            </w:r>
          </w:p>
          <w:p w:rsidR="00784AAE" w:rsidRPr="00E67637" w:rsidRDefault="00784AAE" w:rsidP="00606EBE">
            <w:pPr>
              <w:numPr>
                <w:ilvl w:val="0"/>
                <w:numId w:val="10"/>
              </w:numPr>
              <w:tabs>
                <w:tab w:val="num" w:pos="1531"/>
              </w:tabs>
              <w:spacing w:line="360" w:lineRule="auto"/>
              <w:jc w:val="both"/>
              <w:rPr>
                <w:rFonts w:ascii="Arial" w:hAnsi="Arial" w:cs="David"/>
                <w:b/>
                <w:szCs w:val="24"/>
              </w:rPr>
            </w:pPr>
            <w:r w:rsidRPr="00795E2F">
              <w:rPr>
                <w:rFonts w:ascii="Arial" w:hAnsi="Arial" w:cs="David" w:hint="eastAsia"/>
                <w:b/>
                <w:szCs w:val="24"/>
                <w:rtl/>
              </w:rPr>
              <w:t>מר</w:t>
            </w:r>
            <w:r w:rsidRPr="00795E2F">
              <w:rPr>
                <w:rFonts w:ascii="Arial" w:hAnsi="Arial" w:cs="David"/>
                <w:b/>
                <w:szCs w:val="24"/>
                <w:rtl/>
              </w:rPr>
              <w:t xml:space="preserve"> </w:t>
            </w:r>
            <w:r w:rsidRPr="00795E2F">
              <w:rPr>
                <w:rFonts w:ascii="Arial" w:hAnsi="Arial" w:cs="David" w:hint="eastAsia"/>
                <w:b/>
                <w:szCs w:val="24"/>
                <w:rtl/>
              </w:rPr>
              <w:t>אדוארד</w:t>
            </w:r>
            <w:r w:rsidRPr="00795E2F">
              <w:rPr>
                <w:rFonts w:ascii="Arial" w:hAnsi="Arial" w:cs="David"/>
                <w:b/>
                <w:szCs w:val="24"/>
                <w:rtl/>
              </w:rPr>
              <w:t xml:space="preserve"> </w:t>
            </w:r>
            <w:r w:rsidRPr="00795E2F">
              <w:rPr>
                <w:rFonts w:ascii="Arial" w:hAnsi="Arial" w:cs="David" w:hint="eastAsia"/>
                <w:b/>
                <w:szCs w:val="24"/>
                <w:rtl/>
              </w:rPr>
              <w:t>שטיין</w:t>
            </w:r>
            <w:r w:rsidRPr="00795E2F">
              <w:rPr>
                <w:rFonts w:ascii="Arial" w:hAnsi="Arial" w:cs="David"/>
                <w:b/>
                <w:szCs w:val="24"/>
                <w:rtl/>
              </w:rPr>
              <w:t xml:space="preserve">, </w:t>
            </w:r>
            <w:r w:rsidRPr="00E67637">
              <w:rPr>
                <w:rFonts w:ascii="Arial" w:hAnsi="Arial" w:cs="David"/>
                <w:b/>
                <w:szCs w:val="24"/>
                <w:rtl/>
              </w:rPr>
              <w:t>הוא האדם היחיד</w:t>
            </w:r>
            <w:r w:rsidRPr="00E67637">
              <w:rPr>
                <w:rFonts w:ascii="Arial" w:hAnsi="Arial" w:cs="David" w:hint="eastAsia"/>
                <w:b/>
                <w:szCs w:val="24"/>
                <w:rtl/>
              </w:rPr>
              <w:t>י</w:t>
            </w:r>
            <w:r w:rsidRPr="00E67637">
              <w:rPr>
                <w:rFonts w:ascii="Arial" w:hAnsi="Arial" w:cs="David"/>
                <w:b/>
                <w:szCs w:val="24"/>
                <w:rtl/>
              </w:rPr>
              <w:t xml:space="preserve"> </w:t>
            </w:r>
            <w:r w:rsidR="00211B1F">
              <w:rPr>
                <w:rFonts w:ascii="Arial" w:hAnsi="Arial" w:cs="David" w:hint="cs"/>
                <w:b/>
                <w:szCs w:val="24"/>
                <w:rtl/>
              </w:rPr>
              <w:t xml:space="preserve">אשר ידוע לנו שהוא יכול ומסוגל </w:t>
            </w:r>
            <w:r w:rsidRPr="00E67637">
              <w:rPr>
                <w:rFonts w:ascii="Arial" w:hAnsi="Arial" w:cs="David"/>
                <w:b/>
                <w:szCs w:val="24"/>
                <w:rtl/>
              </w:rPr>
              <w:t xml:space="preserve">, </w:t>
            </w:r>
            <w:r w:rsidR="00324CE0" w:rsidRPr="00E67637">
              <w:rPr>
                <w:rFonts w:ascii="Arial" w:hAnsi="Arial" w:cs="David" w:hint="eastAsia"/>
                <w:b/>
                <w:szCs w:val="24"/>
                <w:rtl/>
              </w:rPr>
              <w:t>ב</w:t>
            </w:r>
            <w:r w:rsidRPr="00E67637">
              <w:rPr>
                <w:rFonts w:ascii="Arial" w:hAnsi="Arial" w:cs="David"/>
                <w:b/>
                <w:szCs w:val="24"/>
                <w:rtl/>
              </w:rPr>
              <w:t>התבסס על הידע הייחודי שלו בתחום זה, ל</w:t>
            </w:r>
            <w:r w:rsidRPr="00E67637">
              <w:rPr>
                <w:rFonts w:ascii="Arial" w:hAnsi="Arial" w:cs="David" w:hint="eastAsia"/>
                <w:b/>
                <w:szCs w:val="24"/>
                <w:rtl/>
              </w:rPr>
              <w:t>טפל</w:t>
            </w:r>
            <w:r w:rsidRPr="00E67637">
              <w:rPr>
                <w:rFonts w:ascii="Arial" w:hAnsi="Arial" w:cs="David"/>
                <w:b/>
                <w:szCs w:val="24"/>
                <w:rtl/>
              </w:rPr>
              <w:t xml:space="preserve"> </w:t>
            </w:r>
            <w:r w:rsidRPr="00E67637">
              <w:rPr>
                <w:rFonts w:ascii="Arial" w:hAnsi="Arial" w:cs="David" w:hint="eastAsia"/>
                <w:b/>
                <w:szCs w:val="24"/>
                <w:rtl/>
              </w:rPr>
              <w:t>בנושא</w:t>
            </w:r>
            <w:r w:rsidRPr="00E67637">
              <w:rPr>
                <w:rFonts w:ascii="Arial" w:hAnsi="Arial" w:cs="David"/>
                <w:b/>
                <w:szCs w:val="24"/>
                <w:rtl/>
              </w:rPr>
              <w:t xml:space="preserve"> </w:t>
            </w:r>
            <w:r w:rsidRPr="00E67637">
              <w:rPr>
                <w:rFonts w:ascii="Arial" w:hAnsi="Arial" w:cs="David" w:hint="eastAsia"/>
                <w:b/>
                <w:szCs w:val="24"/>
                <w:rtl/>
              </w:rPr>
              <w:t>ולהשלים</w:t>
            </w:r>
            <w:r w:rsidRPr="00E67637">
              <w:rPr>
                <w:rFonts w:ascii="Arial" w:hAnsi="Arial" w:cs="David"/>
                <w:b/>
                <w:szCs w:val="24"/>
                <w:rtl/>
              </w:rPr>
              <w:t xml:space="preserve"> את המטלה </w:t>
            </w:r>
            <w:r w:rsidRPr="00E67637">
              <w:rPr>
                <w:rFonts w:ascii="Arial" w:hAnsi="Arial" w:cs="David" w:hint="eastAsia"/>
                <w:b/>
                <w:szCs w:val="24"/>
                <w:rtl/>
              </w:rPr>
              <w:t>בלוח</w:t>
            </w:r>
            <w:r w:rsidRPr="00E67637">
              <w:rPr>
                <w:rFonts w:ascii="Arial" w:hAnsi="Arial" w:cs="David"/>
                <w:b/>
                <w:szCs w:val="24"/>
                <w:rtl/>
              </w:rPr>
              <w:t xml:space="preserve"> הזמנים ה</w:t>
            </w:r>
            <w:r w:rsidR="00606EBE">
              <w:rPr>
                <w:rFonts w:ascii="Arial" w:hAnsi="Arial" w:cs="David" w:hint="cs"/>
                <w:b/>
                <w:szCs w:val="24"/>
                <w:rtl/>
              </w:rPr>
              <w:t xml:space="preserve">דחוק </w:t>
            </w:r>
            <w:r w:rsidRPr="00E67637">
              <w:rPr>
                <w:rFonts w:ascii="Arial" w:hAnsi="Arial" w:cs="David"/>
                <w:b/>
                <w:szCs w:val="24"/>
                <w:rtl/>
              </w:rPr>
              <w:t xml:space="preserve"> </w:t>
            </w:r>
            <w:r w:rsidRPr="00E67637">
              <w:rPr>
                <w:rFonts w:ascii="Arial" w:hAnsi="Arial" w:cs="David" w:hint="eastAsia"/>
                <w:b/>
                <w:szCs w:val="24"/>
                <w:rtl/>
              </w:rPr>
              <w:t>העומד</w:t>
            </w:r>
            <w:r w:rsidRPr="00E67637">
              <w:rPr>
                <w:rFonts w:ascii="Arial" w:hAnsi="Arial" w:cs="David"/>
                <w:b/>
                <w:szCs w:val="24"/>
                <w:rtl/>
              </w:rPr>
              <w:t xml:space="preserve"> לרשותנו</w:t>
            </w:r>
            <w:r w:rsidR="00211B1F">
              <w:rPr>
                <w:rFonts w:ascii="Arial" w:hAnsi="Arial" w:cs="David" w:hint="cs"/>
                <w:b/>
                <w:szCs w:val="24"/>
                <w:rtl/>
              </w:rPr>
              <w:t>- כשנה בלבד לביצוע הפרויקט</w:t>
            </w:r>
            <w:r w:rsidR="00606EBE">
              <w:rPr>
                <w:rFonts w:ascii="Arial" w:hAnsi="Arial" w:cs="David" w:hint="cs"/>
                <w:b/>
                <w:szCs w:val="24"/>
                <w:rtl/>
              </w:rPr>
              <w:t xml:space="preserve"> כולו</w:t>
            </w:r>
            <w:r w:rsidRPr="00E67637">
              <w:rPr>
                <w:rFonts w:ascii="Arial" w:hAnsi="Arial" w:cs="David"/>
                <w:b/>
                <w:szCs w:val="24"/>
                <w:rtl/>
              </w:rPr>
              <w:t xml:space="preserve">. </w:t>
            </w:r>
          </w:p>
          <w:p w:rsidR="00D04551" w:rsidRPr="00E67637" w:rsidRDefault="00D04551" w:rsidP="000B3812">
            <w:pPr>
              <w:numPr>
                <w:ilvl w:val="0"/>
                <w:numId w:val="10"/>
              </w:numPr>
              <w:tabs>
                <w:tab w:val="num" w:pos="1531"/>
              </w:tabs>
              <w:spacing w:line="360" w:lineRule="auto"/>
              <w:jc w:val="both"/>
              <w:rPr>
                <w:rFonts w:ascii="Arial" w:hAnsi="Arial" w:cs="David"/>
                <w:b/>
                <w:szCs w:val="24"/>
              </w:rPr>
            </w:pPr>
            <w:proofErr w:type="spellStart"/>
            <w:r w:rsidRPr="00E67637">
              <w:rPr>
                <w:rFonts w:ascii="Arial" w:hAnsi="Arial" w:cs="David" w:hint="eastAsia"/>
                <w:b/>
                <w:szCs w:val="24"/>
                <w:rtl/>
              </w:rPr>
              <w:t>מכיון</w:t>
            </w:r>
            <w:proofErr w:type="spellEnd"/>
            <w:r w:rsidRPr="00E67637">
              <w:rPr>
                <w:rFonts w:ascii="Arial" w:hAnsi="Arial" w:cs="David"/>
                <w:b/>
                <w:szCs w:val="24"/>
                <w:rtl/>
              </w:rPr>
              <w:t xml:space="preserve"> שאין </w:t>
            </w:r>
            <w:proofErr w:type="spellStart"/>
            <w:r w:rsidRPr="00E67637">
              <w:rPr>
                <w:rFonts w:ascii="Arial" w:hAnsi="Arial" w:cs="David" w:hint="eastAsia"/>
                <w:b/>
                <w:szCs w:val="24"/>
                <w:rtl/>
              </w:rPr>
              <w:t>לרת</w:t>
            </w:r>
            <w:r w:rsidRPr="00E67637">
              <w:rPr>
                <w:rFonts w:ascii="Arial" w:hAnsi="Arial" w:cs="David"/>
                <w:b/>
                <w:szCs w:val="24"/>
                <w:rtl/>
              </w:rPr>
              <w:t>"א</w:t>
            </w:r>
            <w:proofErr w:type="spellEnd"/>
            <w:r w:rsidRPr="00E67637">
              <w:rPr>
                <w:rFonts w:ascii="Arial" w:hAnsi="Arial" w:cs="David"/>
                <w:b/>
                <w:szCs w:val="24"/>
                <w:rtl/>
              </w:rPr>
              <w:t xml:space="preserve"> את היכולת </w:t>
            </w:r>
            <w:r w:rsidRPr="00E67637">
              <w:rPr>
                <w:rFonts w:ascii="Arial" w:hAnsi="Arial" w:cs="David" w:hint="eastAsia"/>
                <w:b/>
                <w:szCs w:val="24"/>
                <w:rtl/>
              </w:rPr>
              <w:t>וכוח</w:t>
            </w:r>
            <w:r w:rsidRPr="00E67637">
              <w:rPr>
                <w:rFonts w:ascii="Arial" w:hAnsi="Arial" w:cs="David"/>
                <w:b/>
                <w:szCs w:val="24"/>
                <w:rtl/>
              </w:rPr>
              <w:t xml:space="preserve"> האדם הפנימי </w:t>
            </w:r>
            <w:r w:rsidR="000B3812">
              <w:rPr>
                <w:rFonts w:ascii="Arial" w:hAnsi="Arial" w:cs="David" w:hint="cs"/>
                <w:b/>
                <w:szCs w:val="24"/>
                <w:rtl/>
              </w:rPr>
              <w:t>הדרושים</w:t>
            </w:r>
            <w:r w:rsidR="000B3812" w:rsidRPr="00E67637">
              <w:rPr>
                <w:rFonts w:ascii="Arial" w:hAnsi="Arial" w:cs="David"/>
                <w:b/>
                <w:szCs w:val="24"/>
                <w:rtl/>
              </w:rPr>
              <w:t xml:space="preserve"> </w:t>
            </w:r>
            <w:r w:rsidRPr="00E67637">
              <w:rPr>
                <w:rFonts w:ascii="Arial" w:hAnsi="Arial" w:cs="David"/>
                <w:b/>
                <w:szCs w:val="24"/>
                <w:rtl/>
              </w:rPr>
              <w:t xml:space="preserve">על מנת </w:t>
            </w:r>
            <w:r w:rsidRPr="00E67637">
              <w:rPr>
                <w:rFonts w:ascii="Arial" w:hAnsi="Arial" w:cs="David" w:hint="eastAsia"/>
                <w:b/>
                <w:szCs w:val="24"/>
                <w:rtl/>
              </w:rPr>
              <w:t>לטפל</w:t>
            </w:r>
            <w:r w:rsidRPr="00E67637">
              <w:rPr>
                <w:rFonts w:ascii="Arial" w:hAnsi="Arial" w:cs="David"/>
                <w:b/>
                <w:szCs w:val="24"/>
                <w:rtl/>
              </w:rPr>
              <w:t xml:space="preserve"> </w:t>
            </w:r>
            <w:r w:rsidRPr="00E67637">
              <w:rPr>
                <w:rFonts w:ascii="Arial" w:hAnsi="Arial" w:cs="David" w:hint="eastAsia"/>
                <w:b/>
                <w:szCs w:val="24"/>
                <w:rtl/>
              </w:rPr>
              <w:t>בנושא</w:t>
            </w:r>
            <w:r w:rsidRPr="00E67637">
              <w:rPr>
                <w:rFonts w:ascii="Arial" w:hAnsi="Arial" w:cs="David"/>
                <w:b/>
                <w:szCs w:val="24"/>
                <w:rtl/>
              </w:rPr>
              <w:t xml:space="preserve"> </w:t>
            </w:r>
            <w:r w:rsidRPr="00E67637">
              <w:rPr>
                <w:rFonts w:ascii="Arial" w:hAnsi="Arial" w:cs="David" w:hint="eastAsia"/>
                <w:b/>
                <w:szCs w:val="24"/>
                <w:rtl/>
              </w:rPr>
              <w:t>זה</w:t>
            </w:r>
            <w:r w:rsidRPr="00E67637">
              <w:rPr>
                <w:rFonts w:ascii="Arial" w:hAnsi="Arial" w:cs="David"/>
                <w:b/>
                <w:szCs w:val="24"/>
                <w:rtl/>
              </w:rPr>
              <w:t xml:space="preserve"> </w:t>
            </w:r>
            <w:r w:rsidRPr="00E67637">
              <w:rPr>
                <w:rFonts w:ascii="Arial" w:hAnsi="Arial" w:cs="David" w:hint="eastAsia"/>
                <w:b/>
                <w:szCs w:val="24"/>
                <w:rtl/>
              </w:rPr>
              <w:t>בפרק</w:t>
            </w:r>
            <w:r w:rsidRPr="00E67637">
              <w:rPr>
                <w:rFonts w:ascii="Arial" w:hAnsi="Arial" w:cs="David"/>
                <w:b/>
                <w:szCs w:val="24"/>
                <w:rtl/>
              </w:rPr>
              <w:t xml:space="preserve"> </w:t>
            </w:r>
            <w:r w:rsidRPr="00E67637">
              <w:rPr>
                <w:rFonts w:ascii="Arial" w:hAnsi="Arial" w:cs="David" w:hint="eastAsia"/>
                <w:b/>
                <w:szCs w:val="24"/>
                <w:rtl/>
              </w:rPr>
              <w:t>הזמן</w:t>
            </w:r>
            <w:r w:rsidRPr="00E67637">
              <w:rPr>
                <w:rFonts w:ascii="Arial" w:hAnsi="Arial" w:cs="David"/>
                <w:b/>
                <w:szCs w:val="24"/>
                <w:rtl/>
              </w:rPr>
              <w:t xml:space="preserve"> הרלוונטי הרי </w:t>
            </w:r>
            <w:r w:rsidRPr="00E67637">
              <w:rPr>
                <w:rFonts w:ascii="Arial" w:hAnsi="Arial" w:cs="David" w:hint="eastAsia"/>
                <w:b/>
                <w:szCs w:val="24"/>
                <w:rtl/>
              </w:rPr>
              <w:t>שנדרש</w:t>
            </w:r>
            <w:r w:rsidRPr="00E67637">
              <w:rPr>
                <w:rFonts w:ascii="Arial" w:hAnsi="Arial" w:cs="David"/>
                <w:b/>
                <w:szCs w:val="24"/>
                <w:rtl/>
              </w:rPr>
              <w:t xml:space="preserve"> </w:t>
            </w:r>
            <w:proofErr w:type="spellStart"/>
            <w:r w:rsidRPr="00E67637">
              <w:rPr>
                <w:rFonts w:ascii="Arial" w:hAnsi="Arial" w:cs="David" w:hint="eastAsia"/>
                <w:b/>
                <w:szCs w:val="24"/>
                <w:rtl/>
              </w:rPr>
              <w:t>לרת</w:t>
            </w:r>
            <w:r w:rsidRPr="00E67637">
              <w:rPr>
                <w:rFonts w:ascii="Arial" w:hAnsi="Arial" w:cs="David"/>
                <w:b/>
                <w:szCs w:val="24"/>
                <w:rtl/>
              </w:rPr>
              <w:t>"א</w:t>
            </w:r>
            <w:proofErr w:type="spellEnd"/>
            <w:r w:rsidRPr="00E67637">
              <w:rPr>
                <w:rFonts w:ascii="Arial" w:hAnsi="Arial" w:cs="David"/>
                <w:b/>
                <w:szCs w:val="24"/>
                <w:rtl/>
              </w:rPr>
              <w:t xml:space="preserve"> גורם חיצוני שיוכל לבצע זאת בהיקף ובמועד המתוכננים.</w:t>
            </w:r>
          </w:p>
          <w:p w:rsidR="00784AAE" w:rsidRPr="00795E2F" w:rsidRDefault="00784AAE" w:rsidP="00795E2F">
            <w:pPr>
              <w:pStyle w:val="afc"/>
              <w:numPr>
                <w:ilvl w:val="0"/>
                <w:numId w:val="10"/>
              </w:numPr>
              <w:spacing w:line="360" w:lineRule="auto"/>
              <w:jc w:val="both"/>
              <w:rPr>
                <w:rFonts w:ascii="Arial" w:hAnsi="Arial" w:cs="David"/>
                <w:b/>
                <w:sz w:val="24"/>
                <w:szCs w:val="24"/>
                <w:rtl/>
              </w:rPr>
            </w:pPr>
            <w:r w:rsidRPr="00E67637">
              <w:rPr>
                <w:rFonts w:ascii="Arial" w:hAnsi="Arial" w:cs="David" w:hint="cs"/>
                <w:b/>
                <w:sz w:val="24"/>
                <w:szCs w:val="24"/>
                <w:rtl/>
              </w:rPr>
              <w:t>לפיכך</w:t>
            </w:r>
            <w:r w:rsidRPr="00E67637">
              <w:rPr>
                <w:rFonts w:ascii="Arial" w:hAnsi="Arial" w:cs="David"/>
                <w:b/>
                <w:sz w:val="24"/>
                <w:szCs w:val="24"/>
                <w:rtl/>
              </w:rPr>
              <w:t xml:space="preserve"> </w:t>
            </w:r>
            <w:r w:rsidRPr="00E67637">
              <w:rPr>
                <w:rFonts w:ascii="Arial" w:hAnsi="Arial" w:cs="David" w:hint="cs"/>
                <w:b/>
                <w:sz w:val="24"/>
                <w:szCs w:val="24"/>
                <w:rtl/>
              </w:rPr>
              <w:t>אנו</w:t>
            </w:r>
            <w:r w:rsidRPr="00E67637">
              <w:rPr>
                <w:rFonts w:ascii="Arial" w:hAnsi="Arial" w:cs="David"/>
                <w:b/>
                <w:sz w:val="24"/>
                <w:szCs w:val="24"/>
                <w:rtl/>
              </w:rPr>
              <w:t xml:space="preserve"> </w:t>
            </w:r>
            <w:r w:rsidRPr="00E67637">
              <w:rPr>
                <w:rFonts w:ascii="Arial" w:hAnsi="Arial" w:cs="David" w:hint="cs"/>
                <w:b/>
                <w:sz w:val="24"/>
                <w:szCs w:val="24"/>
                <w:rtl/>
              </w:rPr>
              <w:t>מבקשים</w:t>
            </w:r>
            <w:r w:rsidRPr="00E67637">
              <w:rPr>
                <w:rFonts w:ascii="Arial" w:hAnsi="Arial" w:cs="David"/>
                <w:b/>
                <w:sz w:val="24"/>
                <w:szCs w:val="24"/>
                <w:rtl/>
              </w:rPr>
              <w:t xml:space="preserve"> </w:t>
            </w:r>
            <w:r w:rsidRPr="00E67637">
              <w:rPr>
                <w:rFonts w:ascii="Arial" w:hAnsi="Arial" w:cs="David" w:hint="cs"/>
                <w:b/>
                <w:sz w:val="24"/>
                <w:szCs w:val="24"/>
                <w:rtl/>
              </w:rPr>
              <w:t>להכיר</w:t>
            </w:r>
            <w:r w:rsidRPr="00E67637">
              <w:rPr>
                <w:rFonts w:ascii="Arial" w:hAnsi="Arial" w:cs="David"/>
                <w:b/>
                <w:sz w:val="24"/>
                <w:szCs w:val="24"/>
                <w:rtl/>
              </w:rPr>
              <w:t xml:space="preserve"> </w:t>
            </w:r>
            <w:r w:rsidRPr="00E67637">
              <w:rPr>
                <w:rFonts w:ascii="Arial" w:hAnsi="Arial" w:cs="David" w:hint="cs"/>
                <w:b/>
                <w:sz w:val="24"/>
                <w:szCs w:val="24"/>
                <w:rtl/>
              </w:rPr>
              <w:t>בו</w:t>
            </w:r>
            <w:r w:rsidRPr="00E67637">
              <w:rPr>
                <w:rFonts w:ascii="Arial" w:hAnsi="Arial" w:cs="David"/>
                <w:b/>
                <w:sz w:val="24"/>
                <w:szCs w:val="24"/>
                <w:rtl/>
              </w:rPr>
              <w:t xml:space="preserve"> </w:t>
            </w:r>
            <w:r w:rsidRPr="00E67637">
              <w:rPr>
                <w:rFonts w:ascii="Arial" w:hAnsi="Arial" w:cs="David" w:hint="cs"/>
                <w:b/>
                <w:sz w:val="24"/>
                <w:szCs w:val="24"/>
                <w:rtl/>
              </w:rPr>
              <w:t>כספק</w:t>
            </w:r>
            <w:r w:rsidRPr="00E67637">
              <w:rPr>
                <w:rFonts w:ascii="Arial" w:hAnsi="Arial" w:cs="David"/>
                <w:b/>
                <w:sz w:val="24"/>
                <w:szCs w:val="24"/>
                <w:rtl/>
              </w:rPr>
              <w:t xml:space="preserve"> </w:t>
            </w:r>
            <w:r w:rsidRPr="00E67637">
              <w:rPr>
                <w:rFonts w:ascii="Arial" w:hAnsi="Arial" w:cs="David" w:hint="cs"/>
                <w:b/>
                <w:sz w:val="24"/>
                <w:szCs w:val="24"/>
                <w:rtl/>
              </w:rPr>
              <w:t>יחיד</w:t>
            </w:r>
            <w:r w:rsidRPr="00E67637">
              <w:rPr>
                <w:rFonts w:ascii="Arial" w:hAnsi="Arial" w:cs="David"/>
                <w:b/>
                <w:sz w:val="24"/>
                <w:szCs w:val="24"/>
                <w:rtl/>
              </w:rPr>
              <w:t xml:space="preserve"> </w:t>
            </w:r>
            <w:r w:rsidRPr="00E67637">
              <w:rPr>
                <w:rFonts w:ascii="Arial" w:hAnsi="Arial" w:cs="David" w:hint="cs"/>
                <w:b/>
                <w:sz w:val="24"/>
                <w:szCs w:val="24"/>
                <w:rtl/>
              </w:rPr>
              <w:t>לצורך</w:t>
            </w:r>
            <w:r w:rsidRPr="00E67637">
              <w:rPr>
                <w:rFonts w:ascii="Arial" w:hAnsi="Arial" w:cs="David"/>
                <w:b/>
                <w:sz w:val="24"/>
                <w:szCs w:val="24"/>
                <w:rtl/>
              </w:rPr>
              <w:t xml:space="preserve"> </w:t>
            </w:r>
            <w:r w:rsidR="0079121B" w:rsidRPr="00E67637">
              <w:rPr>
                <w:rFonts w:ascii="Arial" w:hAnsi="Arial" w:cs="David" w:hint="cs"/>
                <w:b/>
                <w:sz w:val="24"/>
                <w:szCs w:val="24"/>
                <w:rtl/>
              </w:rPr>
              <w:t>ביצוע</w:t>
            </w:r>
            <w:r w:rsidR="0079121B" w:rsidRPr="00E67637">
              <w:rPr>
                <w:rFonts w:ascii="Arial" w:hAnsi="Arial" w:cs="David"/>
                <w:b/>
                <w:sz w:val="24"/>
                <w:szCs w:val="24"/>
                <w:rtl/>
              </w:rPr>
              <w:t xml:space="preserve"> </w:t>
            </w:r>
            <w:r w:rsidR="0079121B" w:rsidRPr="00E67637">
              <w:rPr>
                <w:rFonts w:ascii="Arial" w:hAnsi="Arial" w:cs="David" w:hint="cs"/>
                <w:b/>
                <w:sz w:val="24"/>
                <w:szCs w:val="24"/>
                <w:rtl/>
              </w:rPr>
              <w:t>העבוד</w:t>
            </w:r>
            <w:r w:rsidR="007C03E5" w:rsidRPr="00E67637">
              <w:rPr>
                <w:rFonts w:ascii="Arial" w:hAnsi="Arial" w:cs="David" w:hint="cs"/>
                <w:b/>
                <w:sz w:val="24"/>
                <w:szCs w:val="24"/>
                <w:rtl/>
              </w:rPr>
              <w:t>ה</w:t>
            </w:r>
            <w:r w:rsidR="0079121B" w:rsidRPr="00E67637">
              <w:rPr>
                <w:rFonts w:ascii="Arial" w:hAnsi="Arial" w:cs="David"/>
                <w:b/>
                <w:sz w:val="24"/>
                <w:szCs w:val="24"/>
                <w:rtl/>
              </w:rPr>
              <w:t xml:space="preserve"> </w:t>
            </w:r>
            <w:r w:rsidR="0079121B" w:rsidRPr="00E67637">
              <w:rPr>
                <w:rFonts w:ascii="Arial" w:hAnsi="Arial" w:cs="David" w:hint="cs"/>
                <w:b/>
                <w:sz w:val="24"/>
                <w:szCs w:val="24"/>
                <w:rtl/>
              </w:rPr>
              <w:t>המבוקש</w:t>
            </w:r>
            <w:r w:rsidR="007C03E5" w:rsidRPr="00E67637">
              <w:rPr>
                <w:rFonts w:ascii="Arial" w:hAnsi="Arial" w:cs="David" w:hint="cs"/>
                <w:b/>
                <w:sz w:val="24"/>
                <w:szCs w:val="24"/>
                <w:rtl/>
              </w:rPr>
              <w:t>ת</w:t>
            </w:r>
            <w:r w:rsidR="0079121B" w:rsidRPr="00E67637">
              <w:rPr>
                <w:rFonts w:ascii="Arial" w:hAnsi="Arial" w:cs="David"/>
                <w:b/>
                <w:sz w:val="24"/>
                <w:szCs w:val="24"/>
                <w:rtl/>
              </w:rPr>
              <w:t>.</w:t>
            </w:r>
          </w:p>
        </w:tc>
      </w:tr>
    </w:tbl>
    <w:p w:rsidR="003A4534" w:rsidRPr="00795E2F" w:rsidRDefault="003A4534" w:rsidP="00795E2F">
      <w:pPr>
        <w:jc w:val="both"/>
        <w:rPr>
          <w:rFonts w:ascii="Arial" w:hAnsi="Arial" w:cs="David"/>
          <w:b/>
          <w:szCs w:val="24"/>
          <w:rtl/>
        </w:rPr>
      </w:pPr>
      <w:r w:rsidRPr="00795E2F">
        <w:rPr>
          <w:rFonts w:ascii="Arial" w:hAnsi="Arial" w:cs="David" w:hint="eastAsia"/>
          <w:b/>
          <w:szCs w:val="24"/>
          <w:rtl/>
        </w:rPr>
        <w:t>חוות</w:t>
      </w:r>
      <w:r w:rsidRPr="00795E2F">
        <w:rPr>
          <w:rFonts w:ascii="Arial" w:hAnsi="Arial" w:cs="David"/>
          <w:b/>
          <w:szCs w:val="24"/>
          <w:rtl/>
        </w:rPr>
        <w:t xml:space="preserve"> </w:t>
      </w:r>
      <w:r w:rsidRPr="00795E2F">
        <w:rPr>
          <w:rFonts w:ascii="Arial" w:hAnsi="Arial" w:cs="David" w:hint="eastAsia"/>
          <w:b/>
          <w:szCs w:val="24"/>
          <w:rtl/>
        </w:rPr>
        <w:t>דעתי</w:t>
      </w:r>
      <w:r w:rsidRPr="00795E2F">
        <w:rPr>
          <w:rFonts w:ascii="Arial" w:hAnsi="Arial" w:cs="David"/>
          <w:b/>
          <w:szCs w:val="24"/>
          <w:rtl/>
        </w:rPr>
        <w:t xml:space="preserve"> </w:t>
      </w:r>
      <w:r w:rsidRPr="00795E2F">
        <w:rPr>
          <w:rFonts w:ascii="Arial" w:hAnsi="Arial" w:cs="David" w:hint="eastAsia"/>
          <w:b/>
          <w:szCs w:val="24"/>
          <w:rtl/>
        </w:rPr>
        <w:t>זו</w:t>
      </w:r>
      <w:r w:rsidRPr="00795E2F">
        <w:rPr>
          <w:rFonts w:ascii="Arial" w:hAnsi="Arial" w:cs="David"/>
          <w:b/>
          <w:szCs w:val="24"/>
          <w:rtl/>
        </w:rPr>
        <w:t xml:space="preserve"> </w:t>
      </w:r>
      <w:r w:rsidRPr="00795E2F">
        <w:rPr>
          <w:rFonts w:ascii="Arial" w:hAnsi="Arial" w:cs="David" w:hint="eastAsia"/>
          <w:b/>
          <w:szCs w:val="24"/>
          <w:rtl/>
        </w:rPr>
        <w:t>ניתנת</w:t>
      </w:r>
      <w:r w:rsidRPr="00795E2F">
        <w:rPr>
          <w:rFonts w:ascii="Arial" w:hAnsi="Arial" w:cs="David"/>
          <w:b/>
          <w:szCs w:val="24"/>
          <w:rtl/>
        </w:rPr>
        <w:t xml:space="preserve"> </w:t>
      </w:r>
      <w:r w:rsidRPr="00795E2F">
        <w:rPr>
          <w:rFonts w:ascii="Arial" w:hAnsi="Arial" w:cs="David" w:hint="eastAsia"/>
          <w:b/>
          <w:szCs w:val="24"/>
          <w:rtl/>
        </w:rPr>
        <w:t>מתוקף</w:t>
      </w:r>
      <w:r w:rsidRPr="00795E2F">
        <w:rPr>
          <w:rFonts w:ascii="Arial" w:hAnsi="Arial" w:cs="David"/>
          <w:b/>
          <w:szCs w:val="24"/>
          <w:rtl/>
        </w:rPr>
        <w:t xml:space="preserve"> </w:t>
      </w:r>
      <w:r w:rsidRPr="00795E2F">
        <w:rPr>
          <w:rFonts w:ascii="Arial" w:hAnsi="Arial" w:cs="David" w:hint="eastAsia"/>
          <w:b/>
          <w:szCs w:val="24"/>
          <w:rtl/>
        </w:rPr>
        <w:t>היותי</w:t>
      </w:r>
      <w:r w:rsidRPr="00795E2F">
        <w:rPr>
          <w:rFonts w:ascii="Arial" w:hAnsi="Arial" w:cs="David"/>
          <w:b/>
          <w:szCs w:val="24"/>
          <w:rtl/>
        </w:rPr>
        <w:t xml:space="preserve"> </w:t>
      </w:r>
      <w:r w:rsidRPr="00795E2F">
        <w:rPr>
          <w:rFonts w:ascii="Arial" w:hAnsi="Arial" w:cs="David" w:hint="eastAsia"/>
          <w:b/>
          <w:szCs w:val="24"/>
          <w:rtl/>
        </w:rPr>
        <w:t>הסמכות</w:t>
      </w:r>
      <w:r w:rsidRPr="00795E2F">
        <w:rPr>
          <w:rFonts w:ascii="Arial" w:hAnsi="Arial" w:cs="David"/>
          <w:b/>
          <w:szCs w:val="24"/>
          <w:rtl/>
        </w:rPr>
        <w:t xml:space="preserve"> </w:t>
      </w:r>
      <w:r w:rsidRPr="00795E2F">
        <w:rPr>
          <w:rFonts w:ascii="Arial" w:hAnsi="Arial" w:cs="David" w:hint="eastAsia"/>
          <w:b/>
          <w:szCs w:val="24"/>
          <w:rtl/>
        </w:rPr>
        <w:t>המקצועית</w:t>
      </w:r>
      <w:r w:rsidRPr="00795E2F">
        <w:rPr>
          <w:rFonts w:ascii="Arial" w:hAnsi="Arial" w:cs="David"/>
          <w:b/>
          <w:szCs w:val="24"/>
          <w:rtl/>
        </w:rPr>
        <w:t xml:space="preserve"> </w:t>
      </w:r>
      <w:r w:rsidRPr="00795E2F">
        <w:rPr>
          <w:rFonts w:ascii="Arial" w:hAnsi="Arial" w:cs="David" w:hint="eastAsia"/>
          <w:b/>
          <w:szCs w:val="24"/>
          <w:rtl/>
        </w:rPr>
        <w:t>לנושא</w:t>
      </w:r>
      <w:r w:rsidRPr="00795E2F">
        <w:rPr>
          <w:rFonts w:ascii="Arial" w:hAnsi="Arial" w:cs="David"/>
          <w:b/>
          <w:szCs w:val="24"/>
          <w:rtl/>
        </w:rPr>
        <w:t xml:space="preserve"> </w:t>
      </w:r>
      <w:r w:rsidRPr="00795E2F">
        <w:rPr>
          <w:rFonts w:ascii="Arial" w:hAnsi="Arial" w:cs="David" w:hint="eastAsia"/>
          <w:b/>
          <w:szCs w:val="24"/>
          <w:rtl/>
        </w:rPr>
        <w:t>זה</w:t>
      </w:r>
      <w:r w:rsidRPr="00795E2F">
        <w:rPr>
          <w:rFonts w:ascii="Arial" w:hAnsi="Arial" w:cs="David"/>
          <w:b/>
          <w:szCs w:val="24"/>
          <w:rtl/>
        </w:rPr>
        <w:t>.</w:t>
      </w:r>
    </w:p>
    <w:p w:rsidR="003A4534" w:rsidRPr="00795E2F" w:rsidRDefault="003A4534" w:rsidP="00795E2F">
      <w:pPr>
        <w:jc w:val="both"/>
        <w:rPr>
          <w:rFonts w:ascii="Arial" w:hAnsi="Arial" w:cs="David"/>
          <w:b/>
          <w:szCs w:val="24"/>
          <w:rtl/>
        </w:rPr>
      </w:pPr>
    </w:p>
    <w:p w:rsidR="003A4534" w:rsidRPr="00795E2F" w:rsidRDefault="003A4534" w:rsidP="00795E2F">
      <w:pPr>
        <w:jc w:val="both"/>
        <w:rPr>
          <w:rFonts w:ascii="Arial" w:hAnsi="Arial" w:cs="David"/>
          <w:b/>
          <w:szCs w:val="24"/>
          <w:rtl/>
        </w:rPr>
      </w:pPr>
      <w:r w:rsidRPr="00795E2F">
        <w:rPr>
          <w:rFonts w:ascii="Arial" w:hAnsi="Arial" w:cs="David" w:hint="eastAsia"/>
          <w:b/>
          <w:szCs w:val="24"/>
          <w:rtl/>
        </w:rPr>
        <w:t>בכבוד</w:t>
      </w:r>
      <w:r w:rsidRPr="00795E2F">
        <w:rPr>
          <w:rFonts w:ascii="Arial" w:hAnsi="Arial" w:cs="David"/>
          <w:b/>
          <w:szCs w:val="24"/>
          <w:rtl/>
        </w:rPr>
        <w:t xml:space="preserve"> רב,                                               </w:t>
      </w:r>
    </w:p>
    <w:p w:rsidR="003A4534" w:rsidRPr="00795E2F" w:rsidRDefault="003A4534" w:rsidP="00795E2F">
      <w:pPr>
        <w:jc w:val="both"/>
        <w:rPr>
          <w:rFonts w:ascii="Arial" w:hAnsi="Arial" w:cs="David"/>
          <w:b/>
          <w:szCs w:val="24"/>
          <w:rtl/>
        </w:rPr>
      </w:pPr>
      <w:r w:rsidRPr="00795E2F">
        <w:rPr>
          <w:rFonts w:ascii="Arial" w:hAnsi="Arial" w:cs="David"/>
          <w:b/>
          <w:szCs w:val="24"/>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795E2F" w:rsidTr="0053500C">
        <w:tc>
          <w:tcPr>
            <w:tcW w:w="2698" w:type="dxa"/>
            <w:tcBorders>
              <w:bottom w:val="single" w:sz="4" w:space="0" w:color="auto"/>
            </w:tcBorders>
          </w:tcPr>
          <w:p w:rsidR="003A4534" w:rsidRPr="00795E2F" w:rsidRDefault="009F52BE" w:rsidP="00795E2F">
            <w:pPr>
              <w:spacing w:line="360" w:lineRule="auto"/>
              <w:jc w:val="both"/>
              <w:rPr>
                <w:rFonts w:ascii="Arial" w:hAnsi="Arial" w:cs="David"/>
                <w:b/>
                <w:szCs w:val="24"/>
                <w:rtl/>
              </w:rPr>
            </w:pPr>
            <w:r w:rsidRPr="00795E2F">
              <w:rPr>
                <w:rFonts w:ascii="Arial" w:hAnsi="Arial" w:cs="David" w:hint="eastAsia"/>
                <w:b/>
                <w:szCs w:val="24"/>
                <w:rtl/>
              </w:rPr>
              <w:t>ארז</w:t>
            </w:r>
            <w:r w:rsidRPr="00795E2F">
              <w:rPr>
                <w:rFonts w:ascii="Arial" w:hAnsi="Arial" w:cs="David"/>
                <w:b/>
                <w:szCs w:val="24"/>
                <w:rtl/>
              </w:rPr>
              <w:t xml:space="preserve"> </w:t>
            </w:r>
            <w:r w:rsidRPr="00795E2F">
              <w:rPr>
                <w:rFonts w:ascii="Arial" w:hAnsi="Arial" w:cs="David" w:hint="eastAsia"/>
                <w:b/>
                <w:szCs w:val="24"/>
                <w:rtl/>
              </w:rPr>
              <w:t>פלס</w:t>
            </w:r>
          </w:p>
        </w:tc>
        <w:tc>
          <w:tcPr>
            <w:tcW w:w="3420" w:type="dxa"/>
            <w:tcBorders>
              <w:bottom w:val="single" w:sz="4" w:space="0" w:color="auto"/>
            </w:tcBorders>
          </w:tcPr>
          <w:p w:rsidR="003A4534" w:rsidRPr="00795E2F" w:rsidRDefault="009F52BE" w:rsidP="00795E2F">
            <w:pPr>
              <w:spacing w:line="360" w:lineRule="auto"/>
              <w:jc w:val="both"/>
              <w:rPr>
                <w:rFonts w:ascii="Arial" w:hAnsi="Arial" w:cs="David"/>
                <w:b/>
                <w:szCs w:val="24"/>
                <w:rtl/>
              </w:rPr>
            </w:pPr>
            <w:r w:rsidRPr="00795E2F">
              <w:rPr>
                <w:rFonts w:ascii="Arial" w:hAnsi="Arial" w:cs="David" w:hint="eastAsia"/>
                <w:b/>
                <w:szCs w:val="24"/>
                <w:rtl/>
              </w:rPr>
              <w:t>מנהל</w:t>
            </w:r>
            <w:r w:rsidRPr="00795E2F">
              <w:rPr>
                <w:rFonts w:ascii="Arial" w:hAnsi="Arial" w:cs="David"/>
                <w:b/>
                <w:szCs w:val="24"/>
                <w:rtl/>
              </w:rPr>
              <w:t xml:space="preserve"> </w:t>
            </w:r>
            <w:r w:rsidRPr="00795E2F">
              <w:rPr>
                <w:rFonts w:ascii="Arial" w:hAnsi="Arial" w:cs="David" w:hint="eastAsia"/>
                <w:b/>
                <w:szCs w:val="24"/>
                <w:rtl/>
              </w:rPr>
              <w:t>אגף</w:t>
            </w:r>
            <w:r w:rsidRPr="00795E2F">
              <w:rPr>
                <w:rFonts w:ascii="Arial" w:hAnsi="Arial" w:cs="David"/>
                <w:b/>
                <w:szCs w:val="24"/>
                <w:rtl/>
              </w:rPr>
              <w:t xml:space="preserve"> </w:t>
            </w:r>
            <w:r w:rsidRPr="00795E2F">
              <w:rPr>
                <w:rFonts w:ascii="Arial" w:hAnsi="Arial" w:cs="David" w:hint="eastAsia"/>
                <w:b/>
                <w:szCs w:val="24"/>
                <w:rtl/>
              </w:rPr>
              <w:t>רישוי</w:t>
            </w:r>
            <w:r w:rsidRPr="00795E2F">
              <w:rPr>
                <w:rFonts w:ascii="Arial" w:hAnsi="Arial" w:cs="David"/>
                <w:b/>
                <w:szCs w:val="24"/>
                <w:rtl/>
              </w:rPr>
              <w:t xml:space="preserve"> </w:t>
            </w:r>
            <w:r w:rsidRPr="00795E2F">
              <w:rPr>
                <w:rFonts w:ascii="Arial" w:hAnsi="Arial" w:cs="David" w:hint="eastAsia"/>
                <w:b/>
                <w:szCs w:val="24"/>
                <w:rtl/>
              </w:rPr>
              <w:t>עובדי</w:t>
            </w:r>
            <w:r w:rsidRPr="00795E2F">
              <w:rPr>
                <w:rFonts w:ascii="Arial" w:hAnsi="Arial" w:cs="David"/>
                <w:b/>
                <w:szCs w:val="24"/>
                <w:rtl/>
              </w:rPr>
              <w:t xml:space="preserve"> </w:t>
            </w:r>
            <w:r w:rsidRPr="00795E2F">
              <w:rPr>
                <w:rFonts w:ascii="Arial" w:hAnsi="Arial" w:cs="David" w:hint="eastAsia"/>
                <w:b/>
                <w:szCs w:val="24"/>
                <w:rtl/>
              </w:rPr>
              <w:t>טיס</w:t>
            </w:r>
          </w:p>
        </w:tc>
        <w:tc>
          <w:tcPr>
            <w:tcW w:w="3202" w:type="dxa"/>
            <w:tcBorders>
              <w:bottom w:val="single" w:sz="4" w:space="0" w:color="auto"/>
            </w:tcBorders>
          </w:tcPr>
          <w:p w:rsidR="003A4534" w:rsidRPr="00795E2F" w:rsidRDefault="00311B7E" w:rsidP="00795E2F">
            <w:pPr>
              <w:spacing w:line="360" w:lineRule="auto"/>
              <w:jc w:val="both"/>
              <w:rPr>
                <w:rFonts w:ascii="Arial" w:hAnsi="Arial" w:cs="David"/>
                <w:b/>
                <w:szCs w:val="24"/>
                <w:rtl/>
              </w:rPr>
            </w:pPr>
            <w:r>
              <w:rPr>
                <w:rFonts w:ascii="Arial" w:hAnsi="Arial" w:cs="David"/>
                <w:b/>
                <w:noProof/>
                <w:szCs w:val="24"/>
                <w:rtl/>
                <w:lang w:eastAsia="en-US"/>
              </w:rPr>
              <w:drawing>
                <wp:inline distT="0" distB="0" distL="0" distR="0">
                  <wp:extent cx="942975" cy="295275"/>
                  <wp:effectExtent l="0" t="0" r="9525" b="952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חתימה.jpg"/>
                          <pic:cNvPicPr/>
                        </pic:nvPicPr>
                        <pic:blipFill>
                          <a:blip r:embed="rId9">
                            <a:extLst>
                              <a:ext uri="{28A0092B-C50C-407E-A947-70E740481C1C}">
                                <a14:useLocalDpi xmlns:a14="http://schemas.microsoft.com/office/drawing/2010/main" val="0"/>
                              </a:ext>
                            </a:extLst>
                          </a:blip>
                          <a:stretch>
                            <a:fillRect/>
                          </a:stretch>
                        </pic:blipFill>
                        <pic:spPr>
                          <a:xfrm>
                            <a:off x="0" y="0"/>
                            <a:ext cx="942975" cy="295275"/>
                          </a:xfrm>
                          <a:prstGeom prst="rect">
                            <a:avLst/>
                          </a:prstGeom>
                        </pic:spPr>
                      </pic:pic>
                    </a:graphicData>
                  </a:graphic>
                </wp:inline>
              </w:drawing>
            </w:r>
          </w:p>
        </w:tc>
      </w:tr>
      <w:tr w:rsidR="003A4534" w:rsidRPr="00795E2F" w:rsidTr="0053500C">
        <w:tc>
          <w:tcPr>
            <w:tcW w:w="2698" w:type="dxa"/>
            <w:tcBorders>
              <w:top w:val="single" w:sz="4" w:space="0" w:color="auto"/>
            </w:tcBorders>
            <w:shd w:val="clear" w:color="auto" w:fill="E6E6E6"/>
          </w:tcPr>
          <w:p w:rsidR="003A4534" w:rsidRPr="00795E2F" w:rsidRDefault="003A4534" w:rsidP="00795E2F">
            <w:pPr>
              <w:spacing w:line="360" w:lineRule="auto"/>
              <w:jc w:val="both"/>
              <w:rPr>
                <w:rFonts w:ascii="Arial" w:hAnsi="Arial" w:cs="David"/>
                <w:bCs/>
                <w:szCs w:val="24"/>
                <w:rtl/>
              </w:rPr>
            </w:pPr>
            <w:r w:rsidRPr="00795E2F">
              <w:rPr>
                <w:rFonts w:ascii="Arial" w:hAnsi="Arial" w:cs="David" w:hint="eastAsia"/>
                <w:bCs/>
                <w:szCs w:val="24"/>
                <w:rtl/>
              </w:rPr>
              <w:t>שם</w:t>
            </w:r>
            <w:r w:rsidRPr="00795E2F">
              <w:rPr>
                <w:rFonts w:ascii="Arial" w:hAnsi="Arial" w:cs="David"/>
                <w:bCs/>
                <w:szCs w:val="24"/>
                <w:rtl/>
              </w:rPr>
              <w:t xml:space="preserve"> </w:t>
            </w:r>
            <w:r w:rsidRPr="00795E2F">
              <w:rPr>
                <w:rFonts w:ascii="Arial" w:hAnsi="Arial" w:cs="David" w:hint="eastAsia"/>
                <w:bCs/>
                <w:szCs w:val="24"/>
                <w:rtl/>
              </w:rPr>
              <w:t>בעל</w:t>
            </w:r>
            <w:r w:rsidRPr="00795E2F">
              <w:rPr>
                <w:rFonts w:ascii="Arial" w:hAnsi="Arial" w:cs="David"/>
                <w:bCs/>
                <w:szCs w:val="24"/>
                <w:rtl/>
              </w:rPr>
              <w:t xml:space="preserve"> </w:t>
            </w:r>
            <w:r w:rsidRPr="00795E2F">
              <w:rPr>
                <w:rFonts w:ascii="Arial" w:hAnsi="Arial" w:cs="David" w:hint="eastAsia"/>
                <w:bCs/>
                <w:szCs w:val="24"/>
                <w:rtl/>
              </w:rPr>
              <w:t>הסמכות</w:t>
            </w:r>
            <w:r w:rsidRPr="00795E2F">
              <w:rPr>
                <w:rFonts w:ascii="Arial" w:hAnsi="Arial" w:cs="David"/>
                <w:bCs/>
                <w:szCs w:val="24"/>
                <w:rtl/>
              </w:rPr>
              <w:t xml:space="preserve"> </w:t>
            </w:r>
            <w:r w:rsidRPr="00795E2F">
              <w:rPr>
                <w:rFonts w:ascii="Arial" w:hAnsi="Arial" w:cs="David" w:hint="eastAsia"/>
                <w:bCs/>
                <w:szCs w:val="24"/>
                <w:rtl/>
              </w:rPr>
              <w:t>המקצועית</w:t>
            </w:r>
          </w:p>
        </w:tc>
        <w:tc>
          <w:tcPr>
            <w:tcW w:w="3420" w:type="dxa"/>
            <w:tcBorders>
              <w:top w:val="single" w:sz="4" w:space="0" w:color="auto"/>
            </w:tcBorders>
            <w:shd w:val="clear" w:color="auto" w:fill="E6E6E6"/>
          </w:tcPr>
          <w:p w:rsidR="003A4534" w:rsidRPr="00795E2F" w:rsidRDefault="003A4534" w:rsidP="00795E2F">
            <w:pPr>
              <w:spacing w:line="360" w:lineRule="auto"/>
              <w:jc w:val="both"/>
              <w:rPr>
                <w:rFonts w:ascii="Arial" w:hAnsi="Arial" w:cs="David"/>
                <w:bCs/>
                <w:szCs w:val="24"/>
                <w:rtl/>
              </w:rPr>
            </w:pPr>
            <w:r w:rsidRPr="00795E2F">
              <w:rPr>
                <w:rFonts w:ascii="Arial" w:hAnsi="Arial" w:cs="David" w:hint="eastAsia"/>
                <w:bCs/>
                <w:szCs w:val="24"/>
                <w:rtl/>
              </w:rPr>
              <w:t>תפקיד</w:t>
            </w:r>
            <w:r w:rsidRPr="00795E2F">
              <w:rPr>
                <w:rFonts w:ascii="Arial" w:hAnsi="Arial" w:cs="David"/>
                <w:bCs/>
                <w:szCs w:val="24"/>
                <w:rtl/>
              </w:rPr>
              <w:t xml:space="preserve"> </w:t>
            </w:r>
            <w:r w:rsidRPr="00795E2F">
              <w:rPr>
                <w:rFonts w:ascii="Arial" w:hAnsi="Arial" w:cs="David" w:hint="eastAsia"/>
                <w:bCs/>
                <w:szCs w:val="24"/>
                <w:rtl/>
              </w:rPr>
              <w:t>בעל</w:t>
            </w:r>
            <w:r w:rsidRPr="00795E2F">
              <w:rPr>
                <w:rFonts w:ascii="Arial" w:hAnsi="Arial" w:cs="David"/>
                <w:bCs/>
                <w:szCs w:val="24"/>
                <w:rtl/>
              </w:rPr>
              <w:t xml:space="preserve"> </w:t>
            </w:r>
            <w:r w:rsidRPr="00795E2F">
              <w:rPr>
                <w:rFonts w:ascii="Arial" w:hAnsi="Arial" w:cs="David" w:hint="eastAsia"/>
                <w:bCs/>
                <w:szCs w:val="24"/>
                <w:rtl/>
              </w:rPr>
              <w:t>הסמכות</w:t>
            </w:r>
            <w:r w:rsidRPr="00795E2F">
              <w:rPr>
                <w:rFonts w:ascii="Arial" w:hAnsi="Arial" w:cs="David"/>
                <w:bCs/>
                <w:szCs w:val="24"/>
                <w:rtl/>
              </w:rPr>
              <w:t xml:space="preserve"> </w:t>
            </w:r>
            <w:r w:rsidRPr="00795E2F">
              <w:rPr>
                <w:rFonts w:ascii="Arial" w:hAnsi="Arial" w:cs="David" w:hint="eastAsia"/>
                <w:bCs/>
                <w:szCs w:val="24"/>
                <w:rtl/>
              </w:rPr>
              <w:t>המקצועית</w:t>
            </w:r>
          </w:p>
        </w:tc>
        <w:tc>
          <w:tcPr>
            <w:tcW w:w="3202" w:type="dxa"/>
            <w:tcBorders>
              <w:top w:val="single" w:sz="4" w:space="0" w:color="auto"/>
            </w:tcBorders>
            <w:shd w:val="clear" w:color="auto" w:fill="E6E6E6"/>
          </w:tcPr>
          <w:p w:rsidR="003A4534" w:rsidRPr="00795E2F" w:rsidRDefault="003A4534" w:rsidP="00795E2F">
            <w:pPr>
              <w:spacing w:line="360" w:lineRule="auto"/>
              <w:jc w:val="both"/>
              <w:rPr>
                <w:rFonts w:ascii="Arial" w:hAnsi="Arial" w:cs="David"/>
                <w:bCs/>
                <w:szCs w:val="24"/>
                <w:rtl/>
              </w:rPr>
            </w:pPr>
            <w:r w:rsidRPr="00795E2F">
              <w:rPr>
                <w:rFonts w:ascii="Arial" w:hAnsi="Arial" w:cs="David" w:hint="eastAsia"/>
                <w:bCs/>
                <w:szCs w:val="24"/>
                <w:rtl/>
              </w:rPr>
              <w:t>חתימה</w:t>
            </w:r>
          </w:p>
        </w:tc>
      </w:tr>
    </w:tbl>
    <w:p w:rsidR="001B491A" w:rsidRPr="00795E2F" w:rsidRDefault="001B491A" w:rsidP="00795E2F">
      <w:pPr>
        <w:spacing w:line="360" w:lineRule="auto"/>
        <w:jc w:val="both"/>
        <w:rPr>
          <w:rFonts w:ascii="Arial" w:hAnsi="Arial" w:cs="David"/>
          <w:szCs w:val="24"/>
          <w:rtl/>
        </w:rPr>
      </w:pPr>
    </w:p>
    <w:sectPr w:rsidR="001B491A" w:rsidRPr="00795E2F" w:rsidSect="00AB3CB3">
      <w:headerReference w:type="even" r:id="rId10"/>
      <w:headerReference w:type="default" r:id="rId11"/>
      <w:footerReference w:type="default" r:id="rId12"/>
      <w:headerReference w:type="first" r:id="rId13"/>
      <w:footerReference w:type="first" r:id="rId14"/>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11A2" w:rsidRDefault="002C11A2">
      <w:r>
        <w:separator/>
      </w:r>
    </w:p>
    <w:p w:rsidR="002C11A2" w:rsidRDefault="002C11A2"/>
  </w:endnote>
  <w:endnote w:type="continuationSeparator" w:id="0">
    <w:p w:rsidR="002C11A2" w:rsidRDefault="002C11A2">
      <w:r>
        <w:continuationSeparator/>
      </w:r>
    </w:p>
    <w:p w:rsidR="002C11A2" w:rsidRDefault="002C11A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A51EF8" w:rsidP="007131DA">
          <w:pPr>
            <w:rPr>
              <w:rFonts w:ascii="Arial" w:hAnsi="Arial" w:cs="Arial"/>
              <w:sz w:val="20"/>
              <w:szCs w:val="20"/>
              <w:rtl/>
            </w:rPr>
          </w:pPr>
          <w:r>
            <w:rPr>
              <w:noProof/>
              <w:lang w:eastAsia="en-US"/>
            </w:rPr>
            <w:drawing>
              <wp:inline distT="0" distB="0" distL="0" distR="0" wp14:anchorId="70312913" wp14:editId="2901C167">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6E319A"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6E319A" w:rsidRPr="003E2065">
            <w:rPr>
              <w:rFonts w:ascii="Arial" w:hAnsi="Arial" w:cs="Arial"/>
              <w:color w:val="FFFFFF"/>
              <w:sz w:val="20"/>
              <w:szCs w:val="20"/>
            </w:rPr>
            <w:fldChar w:fldCharType="separate"/>
          </w:r>
          <w:r w:rsidR="001A620A">
            <w:rPr>
              <w:rFonts w:ascii="Arial" w:hAnsi="Arial" w:cs="Arial"/>
              <w:noProof/>
              <w:color w:val="FFFFFF"/>
              <w:sz w:val="20"/>
              <w:szCs w:val="20"/>
              <w:rtl/>
            </w:rPr>
            <w:t>2</w:t>
          </w:r>
          <w:r w:rsidR="006E319A"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6E319A"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6E319A" w:rsidRPr="003E2065">
            <w:rPr>
              <w:rFonts w:ascii="Arial" w:hAnsi="Arial" w:cs="Arial"/>
              <w:color w:val="FFFFFF"/>
              <w:sz w:val="20"/>
              <w:szCs w:val="20"/>
            </w:rPr>
            <w:fldChar w:fldCharType="separate"/>
          </w:r>
          <w:r w:rsidR="001A620A">
            <w:rPr>
              <w:rFonts w:ascii="Arial" w:hAnsi="Arial" w:cs="Arial"/>
              <w:noProof/>
              <w:color w:val="FFFFFF"/>
              <w:sz w:val="20"/>
              <w:szCs w:val="20"/>
              <w:rtl/>
            </w:rPr>
            <w:t>3</w:t>
          </w:r>
          <w:r w:rsidR="006E319A"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6E319A">
            <w:rPr>
              <w:rFonts w:ascii="Arial" w:hAnsi="Arial" w:cs="Arial"/>
              <w:color w:val="FFFFFF"/>
              <w:sz w:val="20"/>
              <w:szCs w:val="20"/>
            </w:rPr>
            <w:fldChar w:fldCharType="begin"/>
          </w:r>
          <w:r>
            <w:rPr>
              <w:rFonts w:ascii="Arial" w:hAnsi="Arial" w:cs="Arial"/>
              <w:color w:val="FFFFFF"/>
              <w:sz w:val="20"/>
              <w:szCs w:val="20"/>
            </w:rPr>
            <w:instrText xml:space="preserve"> PAGE </w:instrText>
          </w:r>
          <w:r w:rsidR="006E319A">
            <w:rPr>
              <w:rFonts w:ascii="Arial" w:hAnsi="Arial" w:cs="Arial"/>
              <w:color w:val="FFFFFF"/>
              <w:sz w:val="20"/>
              <w:szCs w:val="20"/>
            </w:rPr>
            <w:fldChar w:fldCharType="separate"/>
          </w:r>
          <w:r w:rsidR="001A620A">
            <w:rPr>
              <w:rFonts w:ascii="Arial" w:hAnsi="Arial" w:cs="Arial"/>
              <w:noProof/>
              <w:color w:val="FFFFFF"/>
              <w:sz w:val="20"/>
              <w:szCs w:val="20"/>
              <w:rtl/>
            </w:rPr>
            <w:t>1</w:t>
          </w:r>
          <w:r w:rsidR="006E319A">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6E319A">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6E319A">
            <w:rPr>
              <w:rFonts w:ascii="Arial" w:hAnsi="Arial" w:cs="Arial"/>
              <w:color w:val="FFFFFF"/>
              <w:sz w:val="20"/>
              <w:szCs w:val="20"/>
            </w:rPr>
            <w:fldChar w:fldCharType="separate"/>
          </w:r>
          <w:r w:rsidR="001A620A">
            <w:rPr>
              <w:rFonts w:ascii="Arial" w:hAnsi="Arial" w:cs="Arial"/>
              <w:noProof/>
              <w:color w:val="FFFFFF"/>
              <w:sz w:val="20"/>
              <w:szCs w:val="20"/>
              <w:rtl/>
            </w:rPr>
            <w:t>3</w:t>
          </w:r>
          <w:r w:rsidR="006E319A">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11A2" w:rsidRDefault="002C11A2">
      <w:r>
        <w:separator/>
      </w:r>
    </w:p>
    <w:p w:rsidR="002C11A2" w:rsidRDefault="002C11A2"/>
  </w:footnote>
  <w:footnote w:type="continuationSeparator" w:id="0">
    <w:p w:rsidR="002C11A2" w:rsidRDefault="002C11A2">
      <w:r>
        <w:continuationSeparator/>
      </w:r>
    </w:p>
    <w:p w:rsidR="002C11A2" w:rsidRDefault="002C11A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2C11A2">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A51EF8" w:rsidP="003B6F35">
    <w:pPr>
      <w:pStyle w:val="a6"/>
      <w:jc w:val="center"/>
      <w:rPr>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0A6C7A"/>
    <w:multiLevelType w:val="hybridMultilevel"/>
    <w:tmpl w:val="807EFACE"/>
    <w:lvl w:ilvl="0" w:tplc="0E5C3ED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D440A5A"/>
    <w:multiLevelType w:val="hybridMultilevel"/>
    <w:tmpl w:val="915C001E"/>
    <w:lvl w:ilvl="0" w:tplc="6ACA390E">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2EA6129"/>
    <w:multiLevelType w:val="hybridMultilevel"/>
    <w:tmpl w:val="8F02EA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nsid w:val="1EB6765F"/>
    <w:multiLevelType w:val="hybridMultilevel"/>
    <w:tmpl w:val="9F2CD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1557C2D"/>
    <w:multiLevelType w:val="hybridMultilevel"/>
    <w:tmpl w:val="E5904B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885397A"/>
    <w:multiLevelType w:val="hybridMultilevel"/>
    <w:tmpl w:val="6B726674"/>
    <w:lvl w:ilvl="0" w:tplc="271603A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363C4F3B"/>
    <w:multiLevelType w:val="hybridMultilevel"/>
    <w:tmpl w:val="452C25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8D16E15"/>
    <w:multiLevelType w:val="hybridMultilevel"/>
    <w:tmpl w:val="C1A2FA5C"/>
    <w:lvl w:ilvl="0" w:tplc="24DA14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3C1F4182"/>
    <w:multiLevelType w:val="hybridMultilevel"/>
    <w:tmpl w:val="C21A17E6"/>
    <w:lvl w:ilvl="0" w:tplc="18D60EAE">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E3D7D53"/>
    <w:multiLevelType w:val="hybridMultilevel"/>
    <w:tmpl w:val="5C5CB4EA"/>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43D053E3"/>
    <w:multiLevelType w:val="hybridMultilevel"/>
    <w:tmpl w:val="D780DA1C"/>
    <w:lvl w:ilvl="0" w:tplc="2F16A7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34E0D77"/>
    <w:multiLevelType w:val="hybridMultilevel"/>
    <w:tmpl w:val="98DE144E"/>
    <w:lvl w:ilvl="0" w:tplc="0409000F">
      <w:start w:val="1"/>
      <w:numFmt w:val="decimal"/>
      <w:lvlText w:val="%1."/>
      <w:lvlJc w:val="left"/>
      <w:pPr>
        <w:ind w:left="928" w:hanging="360"/>
      </w:pPr>
    </w:lvl>
    <w:lvl w:ilvl="1" w:tplc="04090019" w:tentative="1">
      <w:start w:val="1"/>
      <w:numFmt w:val="lowerLetter"/>
      <w:lvlText w:val="%2."/>
      <w:lvlJc w:val="left"/>
      <w:pPr>
        <w:ind w:left="1648" w:hanging="360"/>
      </w:pPr>
    </w:lvl>
    <w:lvl w:ilvl="2" w:tplc="0409001B" w:tentative="1">
      <w:start w:val="1"/>
      <w:numFmt w:val="lowerRoman"/>
      <w:lvlText w:val="%3."/>
      <w:lvlJc w:val="right"/>
      <w:pPr>
        <w:ind w:left="2368" w:hanging="180"/>
      </w:pPr>
    </w:lvl>
    <w:lvl w:ilvl="3" w:tplc="0409000F" w:tentative="1">
      <w:start w:val="1"/>
      <w:numFmt w:val="decimal"/>
      <w:lvlText w:val="%4."/>
      <w:lvlJc w:val="left"/>
      <w:pPr>
        <w:ind w:left="3088" w:hanging="360"/>
      </w:pPr>
    </w:lvl>
    <w:lvl w:ilvl="4" w:tplc="04090019" w:tentative="1">
      <w:start w:val="1"/>
      <w:numFmt w:val="lowerLetter"/>
      <w:lvlText w:val="%5."/>
      <w:lvlJc w:val="left"/>
      <w:pPr>
        <w:ind w:left="3808" w:hanging="360"/>
      </w:pPr>
    </w:lvl>
    <w:lvl w:ilvl="5" w:tplc="0409001B" w:tentative="1">
      <w:start w:val="1"/>
      <w:numFmt w:val="lowerRoman"/>
      <w:lvlText w:val="%6."/>
      <w:lvlJc w:val="right"/>
      <w:pPr>
        <w:ind w:left="4528" w:hanging="180"/>
      </w:pPr>
    </w:lvl>
    <w:lvl w:ilvl="6" w:tplc="0409000F" w:tentative="1">
      <w:start w:val="1"/>
      <w:numFmt w:val="decimal"/>
      <w:lvlText w:val="%7."/>
      <w:lvlJc w:val="left"/>
      <w:pPr>
        <w:ind w:left="5248" w:hanging="360"/>
      </w:pPr>
    </w:lvl>
    <w:lvl w:ilvl="7" w:tplc="04090019" w:tentative="1">
      <w:start w:val="1"/>
      <w:numFmt w:val="lowerLetter"/>
      <w:lvlText w:val="%8."/>
      <w:lvlJc w:val="left"/>
      <w:pPr>
        <w:ind w:left="5968" w:hanging="360"/>
      </w:pPr>
    </w:lvl>
    <w:lvl w:ilvl="8" w:tplc="0409001B" w:tentative="1">
      <w:start w:val="1"/>
      <w:numFmt w:val="lowerRoman"/>
      <w:lvlText w:val="%9."/>
      <w:lvlJc w:val="right"/>
      <w:pPr>
        <w:ind w:left="6688" w:hanging="180"/>
      </w:pPr>
    </w:lvl>
  </w:abstractNum>
  <w:abstractNum w:abstractNumId="17">
    <w:nsid w:val="55FE3ACA"/>
    <w:multiLevelType w:val="hybridMultilevel"/>
    <w:tmpl w:val="A310481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628B432C"/>
    <w:multiLevelType w:val="multilevel"/>
    <w:tmpl w:val="5B88F970"/>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1531"/>
        </w:tabs>
        <w:ind w:left="1531" w:hanging="451"/>
      </w:pPr>
      <w:rPr>
        <w:rFonts w:hint="default"/>
        <w:b/>
        <w:bCs w:val="0"/>
        <w:u w:val="none"/>
      </w:rPr>
    </w:lvl>
    <w:lvl w:ilvl="2">
      <w:start w:val="1"/>
      <w:numFmt w:val="decimal"/>
      <w:lvlText w:val="%1.%2.%3"/>
      <w:lvlJc w:val="left"/>
      <w:pPr>
        <w:tabs>
          <w:tab w:val="num" w:pos="2041"/>
        </w:tabs>
        <w:ind w:left="2041" w:hanging="737"/>
      </w:pPr>
      <w:rPr>
        <w:rFonts w:hint="default"/>
        <w:b w:val="0"/>
        <w:u w:val="none"/>
      </w:rPr>
    </w:lvl>
    <w:lvl w:ilvl="3">
      <w:start w:val="1"/>
      <w:numFmt w:val="decimal"/>
      <w:lvlText w:val="%1.%2.%3.%4"/>
      <w:lvlJc w:val="left"/>
      <w:pPr>
        <w:tabs>
          <w:tab w:val="num" w:pos="3742"/>
        </w:tabs>
        <w:ind w:left="3742" w:hanging="794"/>
      </w:pPr>
      <w:rPr>
        <w:rFonts w:hint="default"/>
        <w:b w:val="0"/>
        <w:u w:val="none"/>
      </w:rPr>
    </w:lvl>
    <w:lvl w:ilvl="4">
      <w:start w:val="1"/>
      <w:numFmt w:val="decimal"/>
      <w:lvlText w:val="%1.%2.%3.%4.%5"/>
      <w:lvlJc w:val="left"/>
      <w:pPr>
        <w:tabs>
          <w:tab w:val="num" w:pos="5400"/>
        </w:tabs>
        <w:ind w:left="5400" w:hanging="1080"/>
      </w:pPr>
      <w:rPr>
        <w:rFonts w:hint="default"/>
        <w:b w:val="0"/>
        <w:u w:val="none"/>
      </w:rPr>
    </w:lvl>
    <w:lvl w:ilvl="5">
      <w:start w:val="1"/>
      <w:numFmt w:val="decimal"/>
      <w:lvlText w:val="%1.%2.%3.%4.%5.%6"/>
      <w:lvlJc w:val="left"/>
      <w:pPr>
        <w:tabs>
          <w:tab w:val="num" w:pos="6480"/>
        </w:tabs>
        <w:ind w:left="6480" w:hanging="1080"/>
      </w:pPr>
      <w:rPr>
        <w:rFonts w:hint="default"/>
        <w:b w:val="0"/>
        <w:u w:val="none"/>
      </w:rPr>
    </w:lvl>
    <w:lvl w:ilvl="6">
      <w:start w:val="1"/>
      <w:numFmt w:val="decimal"/>
      <w:lvlText w:val="%1.%2.%3.%4.%5.%6.%7"/>
      <w:lvlJc w:val="left"/>
      <w:pPr>
        <w:tabs>
          <w:tab w:val="num" w:pos="7920"/>
        </w:tabs>
        <w:ind w:left="7920" w:hanging="1440"/>
      </w:pPr>
      <w:rPr>
        <w:rFonts w:hint="default"/>
        <w:b w:val="0"/>
        <w:u w:val="none"/>
      </w:rPr>
    </w:lvl>
    <w:lvl w:ilvl="7">
      <w:start w:val="1"/>
      <w:numFmt w:val="decimal"/>
      <w:lvlText w:val="%1.%2.%3.%4.%5.%6.%7.%8"/>
      <w:lvlJc w:val="left"/>
      <w:pPr>
        <w:tabs>
          <w:tab w:val="num" w:pos="9000"/>
        </w:tabs>
        <w:ind w:left="9000" w:hanging="1440"/>
      </w:pPr>
      <w:rPr>
        <w:rFonts w:hint="default"/>
        <w:b w:val="0"/>
        <w:u w:val="none"/>
      </w:rPr>
    </w:lvl>
    <w:lvl w:ilvl="8">
      <w:start w:val="1"/>
      <w:numFmt w:val="decimal"/>
      <w:lvlText w:val="%1.%2.%3.%4.%5.%6.%7.%8.%9"/>
      <w:lvlJc w:val="left"/>
      <w:pPr>
        <w:tabs>
          <w:tab w:val="num" w:pos="10080"/>
        </w:tabs>
        <w:ind w:left="10080" w:hanging="1440"/>
      </w:pPr>
      <w:rPr>
        <w:rFonts w:hint="default"/>
        <w:b w:val="0"/>
        <w:u w:val="none"/>
      </w:rPr>
    </w:lvl>
  </w:abstractNum>
  <w:abstractNum w:abstractNumId="20">
    <w:nsid w:val="69B9213F"/>
    <w:multiLevelType w:val="hybridMultilevel"/>
    <w:tmpl w:val="B07AEA90"/>
    <w:lvl w:ilvl="0" w:tplc="4BF2ED0C">
      <w:start w:val="1"/>
      <w:numFmt w:val="hebrew1"/>
      <w:lvlText w:val="%1."/>
      <w:lvlJc w:val="left"/>
      <w:pPr>
        <w:ind w:left="720" w:hanging="360"/>
      </w:pPr>
      <w:rPr>
        <w:rFonts w:hint="default"/>
        <w:sz w:val="26"/>
        <w:szCs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1"/>
  </w:num>
  <w:num w:numId="2">
    <w:abstractNumId w:val="12"/>
  </w:num>
  <w:num w:numId="3">
    <w:abstractNumId w:val="11"/>
  </w:num>
  <w:num w:numId="4">
    <w:abstractNumId w:val="18"/>
  </w:num>
  <w:num w:numId="5">
    <w:abstractNumId w:val="4"/>
  </w:num>
  <w:num w:numId="6">
    <w:abstractNumId w:val="5"/>
  </w:num>
  <w:num w:numId="7">
    <w:abstractNumId w:val="3"/>
  </w:num>
  <w:num w:numId="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num>
  <w:num w:numId="10">
    <w:abstractNumId w:val="19"/>
  </w:num>
  <w:num w:numId="11">
    <w:abstractNumId w:val="10"/>
  </w:num>
  <w:num w:numId="12">
    <w:abstractNumId w:val="20"/>
  </w:num>
  <w:num w:numId="13">
    <w:abstractNumId w:val="0"/>
  </w:num>
  <w:num w:numId="14">
    <w:abstractNumId w:val="8"/>
  </w:num>
  <w:num w:numId="15">
    <w:abstractNumId w:val="14"/>
  </w:num>
  <w:num w:numId="16">
    <w:abstractNumId w:val="1"/>
  </w:num>
  <w:num w:numId="17">
    <w:abstractNumId w:val="13"/>
  </w:num>
  <w:num w:numId="18">
    <w:abstractNumId w:val="16"/>
  </w:num>
  <w:num w:numId="19">
    <w:abstractNumId w:val="6"/>
  </w:num>
  <w:num w:numId="20">
    <w:abstractNumId w:val="2"/>
  </w:num>
  <w:num w:numId="21">
    <w:abstractNumId w:val="7"/>
  </w:num>
  <w:num w:numId="2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37DA"/>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B3812"/>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2D0D"/>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2BC"/>
    <w:rsid w:val="001654C4"/>
    <w:rsid w:val="001656CB"/>
    <w:rsid w:val="0017202E"/>
    <w:rsid w:val="00180591"/>
    <w:rsid w:val="0018271F"/>
    <w:rsid w:val="001835DE"/>
    <w:rsid w:val="001941A1"/>
    <w:rsid w:val="001A12A5"/>
    <w:rsid w:val="001A2577"/>
    <w:rsid w:val="001A3633"/>
    <w:rsid w:val="001A53F5"/>
    <w:rsid w:val="001A620A"/>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277"/>
    <w:rsid w:val="0020493F"/>
    <w:rsid w:val="00204E5F"/>
    <w:rsid w:val="00204F55"/>
    <w:rsid w:val="00211B1F"/>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11A2"/>
    <w:rsid w:val="002C252E"/>
    <w:rsid w:val="002C2712"/>
    <w:rsid w:val="002C4C45"/>
    <w:rsid w:val="002C6344"/>
    <w:rsid w:val="002E0CB2"/>
    <w:rsid w:val="002E0DA8"/>
    <w:rsid w:val="002E11BE"/>
    <w:rsid w:val="002E4C2E"/>
    <w:rsid w:val="002E6DB6"/>
    <w:rsid w:val="002E7C45"/>
    <w:rsid w:val="002F0928"/>
    <w:rsid w:val="002F670D"/>
    <w:rsid w:val="003016BC"/>
    <w:rsid w:val="003021F0"/>
    <w:rsid w:val="00302753"/>
    <w:rsid w:val="003067CB"/>
    <w:rsid w:val="00310559"/>
    <w:rsid w:val="00311B7E"/>
    <w:rsid w:val="0031223C"/>
    <w:rsid w:val="00316948"/>
    <w:rsid w:val="00320BBD"/>
    <w:rsid w:val="00324CE0"/>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6798E"/>
    <w:rsid w:val="00470388"/>
    <w:rsid w:val="0047787B"/>
    <w:rsid w:val="00484F17"/>
    <w:rsid w:val="004A0DB2"/>
    <w:rsid w:val="004A47A6"/>
    <w:rsid w:val="004B10B8"/>
    <w:rsid w:val="004B1D89"/>
    <w:rsid w:val="004C00D7"/>
    <w:rsid w:val="004C7783"/>
    <w:rsid w:val="004D1FE7"/>
    <w:rsid w:val="004D3DEB"/>
    <w:rsid w:val="004D6229"/>
    <w:rsid w:val="004E0C27"/>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E6F86"/>
    <w:rsid w:val="005F31A4"/>
    <w:rsid w:val="0060198C"/>
    <w:rsid w:val="00601B2F"/>
    <w:rsid w:val="00602C29"/>
    <w:rsid w:val="00604161"/>
    <w:rsid w:val="00605BC3"/>
    <w:rsid w:val="00606831"/>
    <w:rsid w:val="00606EBE"/>
    <w:rsid w:val="00607B42"/>
    <w:rsid w:val="00610A5C"/>
    <w:rsid w:val="00614185"/>
    <w:rsid w:val="00620914"/>
    <w:rsid w:val="006272A1"/>
    <w:rsid w:val="00632B59"/>
    <w:rsid w:val="0063425E"/>
    <w:rsid w:val="00635C6A"/>
    <w:rsid w:val="00635E82"/>
    <w:rsid w:val="00637E91"/>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66C4"/>
    <w:rsid w:val="006A7C65"/>
    <w:rsid w:val="006B52D5"/>
    <w:rsid w:val="006B75D7"/>
    <w:rsid w:val="006C1582"/>
    <w:rsid w:val="006C56A8"/>
    <w:rsid w:val="006D1DF1"/>
    <w:rsid w:val="006D320D"/>
    <w:rsid w:val="006D3FF2"/>
    <w:rsid w:val="006D6F7C"/>
    <w:rsid w:val="006E0ED0"/>
    <w:rsid w:val="006E2F5F"/>
    <w:rsid w:val="006E319A"/>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5FB"/>
    <w:rsid w:val="0074777C"/>
    <w:rsid w:val="00752B11"/>
    <w:rsid w:val="00753EA3"/>
    <w:rsid w:val="00756424"/>
    <w:rsid w:val="00760357"/>
    <w:rsid w:val="007738B0"/>
    <w:rsid w:val="007743B3"/>
    <w:rsid w:val="00774BBD"/>
    <w:rsid w:val="00782771"/>
    <w:rsid w:val="007835F0"/>
    <w:rsid w:val="007841B0"/>
    <w:rsid w:val="00784AAE"/>
    <w:rsid w:val="0079121B"/>
    <w:rsid w:val="00795E2F"/>
    <w:rsid w:val="007A1F3A"/>
    <w:rsid w:val="007A241C"/>
    <w:rsid w:val="007A3452"/>
    <w:rsid w:val="007A711A"/>
    <w:rsid w:val="007B09FF"/>
    <w:rsid w:val="007B5B4B"/>
    <w:rsid w:val="007B7D24"/>
    <w:rsid w:val="007C03E5"/>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228F"/>
    <w:rsid w:val="00863941"/>
    <w:rsid w:val="00871434"/>
    <w:rsid w:val="008757B7"/>
    <w:rsid w:val="00883EB8"/>
    <w:rsid w:val="008964C1"/>
    <w:rsid w:val="008A16C5"/>
    <w:rsid w:val="008B0DAC"/>
    <w:rsid w:val="008C0741"/>
    <w:rsid w:val="008C1D8F"/>
    <w:rsid w:val="008C39D0"/>
    <w:rsid w:val="008C6CA0"/>
    <w:rsid w:val="008D13E9"/>
    <w:rsid w:val="008D585C"/>
    <w:rsid w:val="008D7453"/>
    <w:rsid w:val="008E0ADF"/>
    <w:rsid w:val="008E0DFD"/>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6182C"/>
    <w:rsid w:val="00962AC4"/>
    <w:rsid w:val="00981A13"/>
    <w:rsid w:val="00982DAB"/>
    <w:rsid w:val="00987776"/>
    <w:rsid w:val="0099130A"/>
    <w:rsid w:val="009936C6"/>
    <w:rsid w:val="0099390F"/>
    <w:rsid w:val="00993C46"/>
    <w:rsid w:val="00995325"/>
    <w:rsid w:val="00995667"/>
    <w:rsid w:val="00995EE9"/>
    <w:rsid w:val="00996454"/>
    <w:rsid w:val="009A06A1"/>
    <w:rsid w:val="009A0A25"/>
    <w:rsid w:val="009B5AE2"/>
    <w:rsid w:val="009C471B"/>
    <w:rsid w:val="009D126C"/>
    <w:rsid w:val="009D1D9E"/>
    <w:rsid w:val="009D3068"/>
    <w:rsid w:val="009D33A3"/>
    <w:rsid w:val="009D6657"/>
    <w:rsid w:val="009D6A8E"/>
    <w:rsid w:val="009E0449"/>
    <w:rsid w:val="009E5279"/>
    <w:rsid w:val="009E6A86"/>
    <w:rsid w:val="009E782C"/>
    <w:rsid w:val="009E7EF0"/>
    <w:rsid w:val="009F19E7"/>
    <w:rsid w:val="009F1A9B"/>
    <w:rsid w:val="009F52BE"/>
    <w:rsid w:val="00A06B2B"/>
    <w:rsid w:val="00A164B4"/>
    <w:rsid w:val="00A16E5D"/>
    <w:rsid w:val="00A30007"/>
    <w:rsid w:val="00A30ACF"/>
    <w:rsid w:val="00A37014"/>
    <w:rsid w:val="00A44570"/>
    <w:rsid w:val="00A44E15"/>
    <w:rsid w:val="00A51EF8"/>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166D"/>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081B"/>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0FF3"/>
    <w:rsid w:val="00B91659"/>
    <w:rsid w:val="00B965F4"/>
    <w:rsid w:val="00B9731D"/>
    <w:rsid w:val="00BA20BF"/>
    <w:rsid w:val="00BA3D86"/>
    <w:rsid w:val="00BA690D"/>
    <w:rsid w:val="00BB54BB"/>
    <w:rsid w:val="00BC6D35"/>
    <w:rsid w:val="00BD0485"/>
    <w:rsid w:val="00BD0E64"/>
    <w:rsid w:val="00BD3515"/>
    <w:rsid w:val="00BD452E"/>
    <w:rsid w:val="00BD6845"/>
    <w:rsid w:val="00BE13B6"/>
    <w:rsid w:val="00BE35A9"/>
    <w:rsid w:val="00BF163C"/>
    <w:rsid w:val="00BF256B"/>
    <w:rsid w:val="00BF2982"/>
    <w:rsid w:val="00BF3362"/>
    <w:rsid w:val="00BF3DD4"/>
    <w:rsid w:val="00C03CA6"/>
    <w:rsid w:val="00C04183"/>
    <w:rsid w:val="00C10FDC"/>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4551"/>
    <w:rsid w:val="00D0643D"/>
    <w:rsid w:val="00D11D05"/>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77BF8"/>
    <w:rsid w:val="00D871F0"/>
    <w:rsid w:val="00D92E7A"/>
    <w:rsid w:val="00D94A54"/>
    <w:rsid w:val="00D94C34"/>
    <w:rsid w:val="00DB344B"/>
    <w:rsid w:val="00DB509A"/>
    <w:rsid w:val="00DB6921"/>
    <w:rsid w:val="00DC073E"/>
    <w:rsid w:val="00DC09CA"/>
    <w:rsid w:val="00DC18AA"/>
    <w:rsid w:val="00DC42DC"/>
    <w:rsid w:val="00DD2594"/>
    <w:rsid w:val="00DD4AF7"/>
    <w:rsid w:val="00DD4FBB"/>
    <w:rsid w:val="00DE3F27"/>
    <w:rsid w:val="00DE6C23"/>
    <w:rsid w:val="00DF35C9"/>
    <w:rsid w:val="00E043B6"/>
    <w:rsid w:val="00E05032"/>
    <w:rsid w:val="00E06167"/>
    <w:rsid w:val="00E1040D"/>
    <w:rsid w:val="00E122B7"/>
    <w:rsid w:val="00E13538"/>
    <w:rsid w:val="00E15C5D"/>
    <w:rsid w:val="00E24469"/>
    <w:rsid w:val="00E33AA4"/>
    <w:rsid w:val="00E3493D"/>
    <w:rsid w:val="00E4041E"/>
    <w:rsid w:val="00E43C5D"/>
    <w:rsid w:val="00E4749B"/>
    <w:rsid w:val="00E475A3"/>
    <w:rsid w:val="00E5404D"/>
    <w:rsid w:val="00E61AF1"/>
    <w:rsid w:val="00E61E06"/>
    <w:rsid w:val="00E630A8"/>
    <w:rsid w:val="00E63466"/>
    <w:rsid w:val="00E67637"/>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EF68F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77F0E"/>
    <w:rsid w:val="00F80F86"/>
    <w:rsid w:val="00F8158B"/>
    <w:rsid w:val="00F81617"/>
    <w:rsid w:val="00F8314F"/>
    <w:rsid w:val="00F834CE"/>
    <w:rsid w:val="00F879FC"/>
    <w:rsid w:val="00F941B9"/>
    <w:rsid w:val="00F95EDD"/>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C10FDC"/>
    <w:pPr>
      <w:ind w:left="720"/>
    </w:pPr>
    <w:rPr>
      <w:rFonts w:ascii="Calibri" w:eastAsiaTheme="minorHAnsi" w:hAnsi="Calibri" w:cs="Times New Roman"/>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C10FDC"/>
    <w:pPr>
      <w:ind w:left="720"/>
    </w:pPr>
    <w:rPr>
      <w:rFonts w:ascii="Calibri" w:eastAsiaTheme="minorHAnsi" w:hAnsi="Calibri" w:cs="Times New Roma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696545758">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267E66-9DD5-4144-853F-085B4F9C15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691</Words>
  <Characters>3459</Characters>
  <Application>Microsoft Office Word</Application>
  <DocSecurity>0</DocSecurity>
  <Lines>28</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MOT</Company>
  <LinksUpToDate>false</LinksUpToDate>
  <CharactersWithSpaces>4142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שרית עמיחי</cp:lastModifiedBy>
  <cp:revision>2</cp:revision>
  <cp:lastPrinted>2015-08-18T10:25:00Z</cp:lastPrinted>
  <dcterms:created xsi:type="dcterms:W3CDTF">2016-07-27T11:57:00Z</dcterms:created>
  <dcterms:modified xsi:type="dcterms:W3CDTF">2016-07-27T11:57:00Z</dcterms:modified>
</cp:coreProperties>
</file>